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70502" w14:textId="77777777" w:rsidR="00275334" w:rsidRDefault="00275334" w:rsidP="00275334">
      <w:pPr>
        <w:spacing w:after="0"/>
        <w:jc w:val="center"/>
        <w:rPr>
          <w:b/>
          <w:sz w:val="24"/>
          <w:szCs w:val="24"/>
        </w:rPr>
      </w:pPr>
      <w:r>
        <w:rPr>
          <w:b/>
          <w:sz w:val="24"/>
          <w:szCs w:val="24"/>
        </w:rPr>
        <w:t>Unitarian Universalist Society</w:t>
      </w:r>
    </w:p>
    <w:p w14:paraId="4597ED86" w14:textId="77777777" w:rsidR="00181746" w:rsidRDefault="00275334" w:rsidP="00275334">
      <w:pPr>
        <w:spacing w:after="0"/>
        <w:jc w:val="center"/>
        <w:rPr>
          <w:b/>
          <w:sz w:val="24"/>
          <w:szCs w:val="24"/>
        </w:rPr>
      </w:pPr>
      <w:r>
        <w:rPr>
          <w:b/>
          <w:sz w:val="24"/>
          <w:szCs w:val="24"/>
        </w:rPr>
        <w:t>B</w:t>
      </w:r>
      <w:r w:rsidR="00181746">
        <w:rPr>
          <w:b/>
          <w:sz w:val="24"/>
          <w:szCs w:val="24"/>
        </w:rPr>
        <w:t>oard of Trustees</w:t>
      </w:r>
    </w:p>
    <w:p w14:paraId="708018AD" w14:textId="77777777" w:rsidR="00181746" w:rsidRDefault="00181746" w:rsidP="00275334">
      <w:pPr>
        <w:spacing w:after="0"/>
        <w:jc w:val="center"/>
        <w:rPr>
          <w:b/>
          <w:sz w:val="24"/>
          <w:szCs w:val="24"/>
        </w:rPr>
      </w:pPr>
      <w:r>
        <w:rPr>
          <w:b/>
          <w:sz w:val="24"/>
          <w:szCs w:val="24"/>
        </w:rPr>
        <w:t>REGULAR MEETING MINUTES</w:t>
      </w:r>
    </w:p>
    <w:p w14:paraId="7D3F8D5F" w14:textId="3CF7E8AE" w:rsidR="00275334" w:rsidRDefault="00275334" w:rsidP="00275334">
      <w:pPr>
        <w:spacing w:after="0"/>
        <w:jc w:val="center"/>
        <w:rPr>
          <w:b/>
          <w:sz w:val="24"/>
          <w:szCs w:val="24"/>
        </w:rPr>
      </w:pPr>
    </w:p>
    <w:p w14:paraId="0A1F5E57" w14:textId="77777777" w:rsidR="00275334" w:rsidRDefault="00275334" w:rsidP="00275334">
      <w:pPr>
        <w:spacing w:after="0"/>
        <w:jc w:val="center"/>
        <w:rPr>
          <w:bCs/>
          <w:sz w:val="24"/>
          <w:szCs w:val="24"/>
        </w:rPr>
      </w:pPr>
      <w:r>
        <w:rPr>
          <w:bCs/>
          <w:sz w:val="24"/>
          <w:szCs w:val="24"/>
        </w:rPr>
        <w:t>September 15</w:t>
      </w:r>
      <w:r w:rsidRPr="00DB7D0F">
        <w:rPr>
          <w:bCs/>
          <w:sz w:val="24"/>
          <w:szCs w:val="24"/>
        </w:rPr>
        <w:t>, 2021 (virtual via Zoom)</w:t>
      </w:r>
    </w:p>
    <w:p w14:paraId="7072E793" w14:textId="77777777" w:rsidR="00275334" w:rsidRPr="00DB7D0F" w:rsidRDefault="00275334" w:rsidP="00275334">
      <w:pPr>
        <w:spacing w:after="0"/>
        <w:jc w:val="center"/>
        <w:rPr>
          <w:bCs/>
          <w:sz w:val="24"/>
          <w:szCs w:val="24"/>
        </w:rPr>
      </w:pPr>
    </w:p>
    <w:p w14:paraId="032AE68C" w14:textId="5951D78F" w:rsidR="00275334" w:rsidRDefault="00275334" w:rsidP="00275334">
      <w:pPr>
        <w:rPr>
          <w:sz w:val="24"/>
          <w:szCs w:val="24"/>
        </w:rPr>
      </w:pPr>
      <w:r>
        <w:rPr>
          <w:b/>
          <w:sz w:val="24"/>
          <w:szCs w:val="24"/>
        </w:rPr>
        <w:t xml:space="preserve">Present: </w:t>
      </w:r>
      <w:r>
        <w:rPr>
          <w:sz w:val="24"/>
          <w:szCs w:val="24"/>
        </w:rPr>
        <w:t>Alan Swanson</w:t>
      </w:r>
      <w:r w:rsidR="00C06D0E">
        <w:rPr>
          <w:sz w:val="24"/>
          <w:szCs w:val="24"/>
        </w:rPr>
        <w:t xml:space="preserve"> (President)</w:t>
      </w:r>
      <w:r>
        <w:rPr>
          <w:sz w:val="24"/>
          <w:szCs w:val="24"/>
        </w:rPr>
        <w:t>, Joe Rasmussen</w:t>
      </w:r>
      <w:r w:rsidR="00C06D0E">
        <w:rPr>
          <w:sz w:val="24"/>
          <w:szCs w:val="24"/>
        </w:rPr>
        <w:t xml:space="preserve"> (Past-President)</w:t>
      </w:r>
      <w:r>
        <w:rPr>
          <w:sz w:val="24"/>
          <w:szCs w:val="24"/>
        </w:rPr>
        <w:t>, Rochelle Honey-Arcement</w:t>
      </w:r>
      <w:r w:rsidR="00CF56C9">
        <w:rPr>
          <w:sz w:val="24"/>
          <w:szCs w:val="24"/>
        </w:rPr>
        <w:t xml:space="preserve"> (Vice-President)</w:t>
      </w:r>
      <w:r>
        <w:rPr>
          <w:sz w:val="24"/>
          <w:szCs w:val="24"/>
        </w:rPr>
        <w:t>, Mike Pavelich</w:t>
      </w:r>
      <w:r w:rsidR="00C06D0E">
        <w:rPr>
          <w:sz w:val="24"/>
          <w:szCs w:val="24"/>
        </w:rPr>
        <w:t xml:space="preserve"> (Treasurer)</w:t>
      </w:r>
      <w:r>
        <w:rPr>
          <w:sz w:val="24"/>
          <w:szCs w:val="24"/>
        </w:rPr>
        <w:t>, Diana Henry</w:t>
      </w:r>
      <w:r w:rsidR="006E121B">
        <w:rPr>
          <w:sz w:val="24"/>
          <w:szCs w:val="24"/>
        </w:rPr>
        <w:t xml:space="preserve"> (Trustee)</w:t>
      </w:r>
      <w:r>
        <w:rPr>
          <w:sz w:val="24"/>
          <w:szCs w:val="24"/>
        </w:rPr>
        <w:t>, John Raley</w:t>
      </w:r>
      <w:r w:rsidR="00C06D0E">
        <w:rPr>
          <w:sz w:val="24"/>
          <w:szCs w:val="24"/>
        </w:rPr>
        <w:t xml:space="preserve"> (Financial Trustee)</w:t>
      </w:r>
      <w:r>
        <w:rPr>
          <w:sz w:val="24"/>
          <w:szCs w:val="24"/>
        </w:rPr>
        <w:t xml:space="preserve">, </w:t>
      </w:r>
      <w:r w:rsidR="00C06D0E">
        <w:rPr>
          <w:sz w:val="24"/>
          <w:szCs w:val="24"/>
        </w:rPr>
        <w:t xml:space="preserve">Julia </w:t>
      </w:r>
      <w:proofErr w:type="spellStart"/>
      <w:r w:rsidR="00C06D0E">
        <w:rPr>
          <w:sz w:val="24"/>
          <w:szCs w:val="24"/>
        </w:rPr>
        <w:t>Audlehelm</w:t>
      </w:r>
      <w:proofErr w:type="spellEnd"/>
      <w:r w:rsidR="00C06D0E">
        <w:rPr>
          <w:sz w:val="24"/>
          <w:szCs w:val="24"/>
        </w:rPr>
        <w:t xml:space="preserve"> (Trustee),</w:t>
      </w:r>
      <w:r w:rsidR="00B14E62">
        <w:rPr>
          <w:sz w:val="24"/>
          <w:szCs w:val="24"/>
        </w:rPr>
        <w:t xml:space="preserve"> </w:t>
      </w:r>
      <w:r w:rsidR="00B14E62" w:rsidRPr="00745783">
        <w:rPr>
          <w:sz w:val="24"/>
          <w:szCs w:val="24"/>
        </w:rPr>
        <w:t xml:space="preserve">Hazel </w:t>
      </w:r>
      <w:proofErr w:type="spellStart"/>
      <w:r w:rsidR="00B14E62" w:rsidRPr="00745783">
        <w:rPr>
          <w:sz w:val="24"/>
          <w:szCs w:val="24"/>
        </w:rPr>
        <w:t>Seaba</w:t>
      </w:r>
      <w:proofErr w:type="spellEnd"/>
      <w:r w:rsidR="00B14E62" w:rsidRPr="00745783">
        <w:rPr>
          <w:sz w:val="24"/>
          <w:szCs w:val="24"/>
        </w:rPr>
        <w:t xml:space="preserve"> (Trustee),</w:t>
      </w:r>
      <w:r w:rsidR="00C06D0E">
        <w:rPr>
          <w:sz w:val="24"/>
          <w:szCs w:val="24"/>
        </w:rPr>
        <w:t xml:space="preserve"> Rev. Diana Smith (</w:t>
      </w:r>
      <w:r w:rsidR="00C06D0E" w:rsidRPr="00C06D0E">
        <w:rPr>
          <w:sz w:val="24"/>
          <w:szCs w:val="24"/>
        </w:rPr>
        <w:t>Mi</w:t>
      </w:r>
      <w:r w:rsidR="00C06D0E">
        <w:rPr>
          <w:sz w:val="24"/>
          <w:szCs w:val="24"/>
        </w:rPr>
        <w:t xml:space="preserve">nister, Ex </w:t>
      </w:r>
      <w:r w:rsidR="00C06D0E" w:rsidRPr="00C06D0E">
        <w:rPr>
          <w:sz w:val="24"/>
          <w:szCs w:val="24"/>
        </w:rPr>
        <w:t>Officio)</w:t>
      </w:r>
      <w:r w:rsidR="00C06D0E">
        <w:rPr>
          <w:sz w:val="24"/>
          <w:szCs w:val="24"/>
        </w:rPr>
        <w:t xml:space="preserve">, Paula Miller (Acting </w:t>
      </w:r>
      <w:r w:rsidR="00CF56C9">
        <w:rPr>
          <w:sz w:val="24"/>
          <w:szCs w:val="24"/>
        </w:rPr>
        <w:t xml:space="preserve">Interim </w:t>
      </w:r>
      <w:r w:rsidR="00C06D0E">
        <w:rPr>
          <w:sz w:val="24"/>
          <w:szCs w:val="24"/>
        </w:rPr>
        <w:t>Secretary)</w:t>
      </w:r>
    </w:p>
    <w:p w14:paraId="1FDB2AF4" w14:textId="596041E6" w:rsidR="00275334" w:rsidRPr="00B14E62" w:rsidRDefault="00275334" w:rsidP="00745783">
      <w:pPr>
        <w:pStyle w:val="Heading1"/>
        <w:rPr>
          <w:color w:val="FF0000"/>
        </w:rPr>
      </w:pPr>
      <w:r>
        <w:t xml:space="preserve">Absent: </w:t>
      </w:r>
      <w:r w:rsidR="00B14E62" w:rsidRPr="00745783">
        <w:rPr>
          <w:b w:val="0"/>
          <w:bCs/>
        </w:rPr>
        <w:t>None</w:t>
      </w:r>
      <w:r w:rsidR="00B14E62">
        <w:rPr>
          <w:b w:val="0"/>
          <w:bCs/>
        </w:rPr>
        <w:t xml:space="preserve">  </w:t>
      </w:r>
    </w:p>
    <w:p w14:paraId="21076C56" w14:textId="77777777" w:rsidR="007D0108" w:rsidRDefault="00F71B59" w:rsidP="00275334">
      <w:pPr>
        <w:rPr>
          <w:sz w:val="24"/>
          <w:szCs w:val="24"/>
        </w:rPr>
      </w:pPr>
      <w:r>
        <w:rPr>
          <w:b/>
          <w:sz w:val="24"/>
          <w:szCs w:val="24"/>
        </w:rPr>
        <w:t xml:space="preserve">Guests: </w:t>
      </w:r>
      <w:r>
        <w:rPr>
          <w:sz w:val="24"/>
          <w:szCs w:val="24"/>
        </w:rPr>
        <w:t>Mary McMurray</w:t>
      </w:r>
      <w:r w:rsidR="00B14E62">
        <w:rPr>
          <w:sz w:val="24"/>
          <w:szCs w:val="24"/>
        </w:rPr>
        <w:t xml:space="preserve"> </w:t>
      </w:r>
    </w:p>
    <w:p w14:paraId="76DC8AC3" w14:textId="1AFC10EC" w:rsidR="00275334" w:rsidRDefault="00275334" w:rsidP="00275334">
      <w:pPr>
        <w:rPr>
          <w:sz w:val="24"/>
          <w:szCs w:val="24"/>
        </w:rPr>
      </w:pPr>
      <w:r>
        <w:rPr>
          <w:b/>
          <w:sz w:val="24"/>
          <w:szCs w:val="24"/>
        </w:rPr>
        <w:t xml:space="preserve">Call to Order </w:t>
      </w:r>
      <w:r w:rsidR="00FB5160" w:rsidRPr="00745783">
        <w:rPr>
          <w:b/>
          <w:sz w:val="24"/>
          <w:szCs w:val="24"/>
        </w:rPr>
        <w:t>and</w:t>
      </w:r>
      <w:r>
        <w:rPr>
          <w:b/>
          <w:sz w:val="24"/>
          <w:szCs w:val="24"/>
        </w:rPr>
        <w:t xml:space="preserve"> Chalice Lighting: </w:t>
      </w:r>
      <w:r>
        <w:rPr>
          <w:sz w:val="24"/>
          <w:szCs w:val="24"/>
        </w:rPr>
        <w:t>President Alan Swanson cal</w:t>
      </w:r>
      <w:r w:rsidR="00CF56C9">
        <w:rPr>
          <w:sz w:val="24"/>
          <w:szCs w:val="24"/>
        </w:rPr>
        <w:t>led the meeting to order at 7:07</w:t>
      </w:r>
      <w:r>
        <w:rPr>
          <w:sz w:val="24"/>
          <w:szCs w:val="24"/>
        </w:rPr>
        <w:t xml:space="preserve"> p.m., lit the chalice and provided </w:t>
      </w:r>
      <w:r w:rsidRPr="00196C05">
        <w:rPr>
          <w:b/>
          <w:bCs/>
          <w:sz w:val="24"/>
          <w:szCs w:val="24"/>
        </w:rPr>
        <w:t>Opening Words</w:t>
      </w:r>
      <w:r>
        <w:rPr>
          <w:sz w:val="24"/>
          <w:szCs w:val="24"/>
        </w:rPr>
        <w:t>.</w:t>
      </w:r>
    </w:p>
    <w:p w14:paraId="05C4628A" w14:textId="77777777" w:rsidR="00CF56C9" w:rsidRDefault="00275334" w:rsidP="00275334">
      <w:pPr>
        <w:rPr>
          <w:sz w:val="24"/>
          <w:szCs w:val="24"/>
        </w:rPr>
      </w:pPr>
      <w:r>
        <w:rPr>
          <w:b/>
          <w:sz w:val="24"/>
          <w:szCs w:val="24"/>
        </w:rPr>
        <w:t xml:space="preserve">Check-In: </w:t>
      </w:r>
      <w:r>
        <w:rPr>
          <w:sz w:val="24"/>
          <w:szCs w:val="24"/>
        </w:rPr>
        <w:t>Members present provided personal updates.</w:t>
      </w:r>
      <w:r w:rsidR="00C06D0E">
        <w:rPr>
          <w:sz w:val="24"/>
          <w:szCs w:val="24"/>
        </w:rPr>
        <w:t xml:space="preserve"> </w:t>
      </w:r>
    </w:p>
    <w:p w14:paraId="5A04F9CF" w14:textId="1FC1BDA5" w:rsidR="00275334" w:rsidRPr="00413DEB" w:rsidRDefault="00CF56C9" w:rsidP="00275334">
      <w:pPr>
        <w:rPr>
          <w:sz w:val="24"/>
          <w:szCs w:val="24"/>
        </w:rPr>
      </w:pPr>
      <w:r>
        <w:rPr>
          <w:b/>
          <w:sz w:val="24"/>
          <w:szCs w:val="24"/>
        </w:rPr>
        <w:t>Approval of new interim secretary</w:t>
      </w:r>
      <w:r w:rsidRPr="00745783">
        <w:rPr>
          <w:sz w:val="24"/>
          <w:szCs w:val="24"/>
        </w:rPr>
        <w:t xml:space="preserve">: </w:t>
      </w:r>
      <w:proofErr w:type="spellStart"/>
      <w:r w:rsidR="00745783">
        <w:rPr>
          <w:sz w:val="24"/>
          <w:szCs w:val="24"/>
        </w:rPr>
        <w:t>Pavelich</w:t>
      </w:r>
      <w:proofErr w:type="spellEnd"/>
      <w:r w:rsidR="00745783">
        <w:rPr>
          <w:sz w:val="24"/>
          <w:szCs w:val="24"/>
        </w:rPr>
        <w:t xml:space="preserve"> made a motion, seconded by Honey-</w:t>
      </w:r>
      <w:proofErr w:type="spellStart"/>
      <w:r w:rsidR="00745783">
        <w:rPr>
          <w:sz w:val="24"/>
          <w:szCs w:val="24"/>
        </w:rPr>
        <w:t>A</w:t>
      </w:r>
      <w:r w:rsidR="006425CB">
        <w:rPr>
          <w:sz w:val="24"/>
          <w:szCs w:val="24"/>
        </w:rPr>
        <w:t>rcement</w:t>
      </w:r>
      <w:proofErr w:type="spellEnd"/>
      <w:r w:rsidR="006425CB">
        <w:rPr>
          <w:sz w:val="24"/>
          <w:szCs w:val="24"/>
        </w:rPr>
        <w:t>,</w:t>
      </w:r>
      <w:r w:rsidR="00C06D0E" w:rsidRPr="00745783">
        <w:rPr>
          <w:bCs/>
          <w:sz w:val="24"/>
          <w:szCs w:val="24"/>
        </w:rPr>
        <w:t xml:space="preserve"> to confirm Paula Miller for </w:t>
      </w:r>
      <w:r w:rsidRPr="00745783">
        <w:rPr>
          <w:bCs/>
          <w:sz w:val="24"/>
          <w:szCs w:val="24"/>
        </w:rPr>
        <w:t>the vacant s</w:t>
      </w:r>
      <w:r w:rsidR="00C06D0E" w:rsidRPr="00745783">
        <w:rPr>
          <w:bCs/>
          <w:sz w:val="24"/>
          <w:szCs w:val="24"/>
        </w:rPr>
        <w:t xml:space="preserve">ecretary position until the end of the current term on </w:t>
      </w:r>
      <w:r w:rsidR="006E121B" w:rsidRPr="00745783">
        <w:rPr>
          <w:bCs/>
          <w:sz w:val="24"/>
          <w:szCs w:val="24"/>
        </w:rPr>
        <w:t>June 30, 2022</w:t>
      </w:r>
      <w:r w:rsidR="00C06D0E" w:rsidRPr="00745783">
        <w:rPr>
          <w:bCs/>
          <w:sz w:val="24"/>
          <w:szCs w:val="24"/>
        </w:rPr>
        <w:t xml:space="preserve"> pending </w:t>
      </w:r>
      <w:r w:rsidRPr="00745783">
        <w:rPr>
          <w:bCs/>
          <w:sz w:val="24"/>
          <w:szCs w:val="24"/>
        </w:rPr>
        <w:t xml:space="preserve">congregational </w:t>
      </w:r>
      <w:r w:rsidR="00C06D0E" w:rsidRPr="00745783">
        <w:rPr>
          <w:bCs/>
          <w:sz w:val="24"/>
          <w:szCs w:val="24"/>
        </w:rPr>
        <w:t xml:space="preserve">approval at the </w:t>
      </w:r>
      <w:r w:rsidR="006E121B" w:rsidRPr="00745783">
        <w:rPr>
          <w:bCs/>
          <w:sz w:val="24"/>
          <w:szCs w:val="24"/>
        </w:rPr>
        <w:t>De</w:t>
      </w:r>
      <w:r w:rsidR="005D2CDF" w:rsidRPr="00745783">
        <w:rPr>
          <w:bCs/>
          <w:sz w:val="24"/>
          <w:szCs w:val="24"/>
        </w:rPr>
        <w:t>c</w:t>
      </w:r>
      <w:r w:rsidR="006E121B" w:rsidRPr="00745783">
        <w:rPr>
          <w:bCs/>
          <w:sz w:val="24"/>
          <w:szCs w:val="24"/>
        </w:rPr>
        <w:t xml:space="preserve"> </w:t>
      </w:r>
      <w:r w:rsidR="00C06D0E" w:rsidRPr="00745783">
        <w:rPr>
          <w:bCs/>
          <w:sz w:val="24"/>
          <w:szCs w:val="24"/>
        </w:rPr>
        <w:t>Congregational Meeting</w:t>
      </w:r>
      <w:r w:rsidR="00C06D0E" w:rsidRPr="00745783">
        <w:rPr>
          <w:sz w:val="24"/>
          <w:szCs w:val="24"/>
        </w:rPr>
        <w:t>.</w:t>
      </w:r>
      <w:r w:rsidR="00745783">
        <w:rPr>
          <w:sz w:val="24"/>
          <w:szCs w:val="24"/>
        </w:rPr>
        <w:t xml:space="preserve"> The vote was unanimous.</w:t>
      </w:r>
    </w:p>
    <w:p w14:paraId="0BF06473" w14:textId="6E96E7FF" w:rsidR="00275334" w:rsidRDefault="00275334" w:rsidP="00275334">
      <w:pPr>
        <w:rPr>
          <w:sz w:val="24"/>
          <w:szCs w:val="24"/>
        </w:rPr>
      </w:pPr>
      <w:r>
        <w:rPr>
          <w:b/>
          <w:sz w:val="24"/>
          <w:szCs w:val="24"/>
        </w:rPr>
        <w:t xml:space="preserve">Board Read: </w:t>
      </w:r>
      <w:r w:rsidR="00CF56C9">
        <w:rPr>
          <w:sz w:val="24"/>
          <w:szCs w:val="24"/>
        </w:rPr>
        <w:t>Members will start rea</w:t>
      </w:r>
      <w:r w:rsidR="005D2CDF">
        <w:rPr>
          <w:sz w:val="24"/>
          <w:szCs w:val="24"/>
        </w:rPr>
        <w:t>d</w:t>
      </w:r>
      <w:r w:rsidR="00CF56C9">
        <w:rPr>
          <w:sz w:val="24"/>
          <w:szCs w:val="24"/>
        </w:rPr>
        <w:t xml:space="preserve">ing </w:t>
      </w:r>
      <w:r w:rsidR="00CF56C9" w:rsidRPr="00CF56C9">
        <w:rPr>
          <w:sz w:val="24"/>
          <w:szCs w:val="24"/>
          <w:u w:val="single"/>
        </w:rPr>
        <w:t>Trauma Stewardship</w:t>
      </w:r>
      <w:r w:rsidR="00CF56C9" w:rsidRPr="00CF56C9">
        <w:rPr>
          <w:sz w:val="24"/>
          <w:szCs w:val="24"/>
        </w:rPr>
        <w:t xml:space="preserve">, by Laura van </w:t>
      </w:r>
      <w:proofErr w:type="spellStart"/>
      <w:r w:rsidR="00CF56C9" w:rsidRPr="00CF56C9">
        <w:rPr>
          <w:sz w:val="24"/>
          <w:szCs w:val="24"/>
        </w:rPr>
        <w:t>Dernoot</w:t>
      </w:r>
      <w:proofErr w:type="spellEnd"/>
      <w:r w:rsidR="00CF56C9" w:rsidRPr="00CF56C9">
        <w:rPr>
          <w:sz w:val="24"/>
          <w:szCs w:val="24"/>
        </w:rPr>
        <w:t xml:space="preserve"> </w:t>
      </w:r>
      <w:proofErr w:type="spellStart"/>
      <w:r w:rsidR="00CF56C9" w:rsidRPr="00CF56C9">
        <w:rPr>
          <w:sz w:val="24"/>
          <w:szCs w:val="24"/>
        </w:rPr>
        <w:t>Lipsky</w:t>
      </w:r>
      <w:proofErr w:type="spellEnd"/>
      <w:r w:rsidR="00CF56C9">
        <w:rPr>
          <w:sz w:val="24"/>
          <w:szCs w:val="24"/>
        </w:rPr>
        <w:t>. We will discuss the introduction and the first four chapters at the Oct 2021 meeting.  Copies will be left for pick-up on the bookshelf in the vestibule.</w:t>
      </w:r>
    </w:p>
    <w:p w14:paraId="204A58FC" w14:textId="0C029242" w:rsidR="00275334" w:rsidRDefault="00275334" w:rsidP="00275334">
      <w:pPr>
        <w:rPr>
          <w:sz w:val="24"/>
          <w:szCs w:val="24"/>
        </w:rPr>
      </w:pPr>
      <w:r>
        <w:rPr>
          <w:b/>
          <w:sz w:val="24"/>
          <w:szCs w:val="24"/>
        </w:rPr>
        <w:t>Consent Agenda:</w:t>
      </w:r>
      <w:r w:rsidR="00CF56C9">
        <w:rPr>
          <w:sz w:val="24"/>
          <w:szCs w:val="24"/>
        </w:rPr>
        <w:t xml:space="preserve">  Aug 18 Board Minutes, </w:t>
      </w:r>
      <w:r w:rsidR="00CF56C9" w:rsidRPr="00CF56C9">
        <w:rPr>
          <w:sz w:val="24"/>
          <w:szCs w:val="24"/>
        </w:rPr>
        <w:t>Sept 8 Exec Committee minutes, Treasurer Pavelich’s report and financial summary with Emma Barnum’s Financial Narrative, Rev. Diana Smith</w:t>
      </w:r>
      <w:r w:rsidR="00CF56C9">
        <w:rPr>
          <w:sz w:val="24"/>
          <w:szCs w:val="24"/>
        </w:rPr>
        <w:t>’s</w:t>
      </w:r>
      <w:r w:rsidR="00CF56C9" w:rsidRPr="00CF56C9">
        <w:rPr>
          <w:sz w:val="24"/>
          <w:szCs w:val="24"/>
        </w:rPr>
        <w:t xml:space="preserve"> report</w:t>
      </w:r>
      <w:r w:rsidR="00FB5160">
        <w:rPr>
          <w:sz w:val="24"/>
          <w:szCs w:val="24"/>
        </w:rPr>
        <w:t xml:space="preserve"> </w:t>
      </w:r>
      <w:r w:rsidR="00FB5160" w:rsidRPr="00745783">
        <w:rPr>
          <w:sz w:val="24"/>
          <w:szCs w:val="24"/>
        </w:rPr>
        <w:t>including</w:t>
      </w:r>
      <w:r w:rsidR="00CF56C9" w:rsidRPr="00745783">
        <w:rPr>
          <w:sz w:val="24"/>
          <w:szCs w:val="24"/>
        </w:rPr>
        <w:t xml:space="preserve"> </w:t>
      </w:r>
      <w:r w:rsidR="00FB5160" w:rsidRPr="00745783">
        <w:rPr>
          <w:sz w:val="24"/>
          <w:szCs w:val="24"/>
        </w:rPr>
        <w:t xml:space="preserve">reports by </w:t>
      </w:r>
      <w:r w:rsidR="00CF56C9" w:rsidRPr="00745783">
        <w:rPr>
          <w:sz w:val="24"/>
          <w:szCs w:val="24"/>
        </w:rPr>
        <w:t>DCL Peggy Garrigue</w:t>
      </w:r>
      <w:r w:rsidR="00297EE1" w:rsidRPr="00745783">
        <w:rPr>
          <w:sz w:val="24"/>
          <w:szCs w:val="24"/>
        </w:rPr>
        <w:t>s, Emma Barnum</w:t>
      </w:r>
      <w:r w:rsidR="00FB5160" w:rsidRPr="00745783">
        <w:rPr>
          <w:sz w:val="24"/>
          <w:szCs w:val="24"/>
        </w:rPr>
        <w:t>, and</w:t>
      </w:r>
      <w:r w:rsidR="00CF56C9" w:rsidRPr="00745783">
        <w:rPr>
          <w:sz w:val="24"/>
          <w:szCs w:val="24"/>
        </w:rPr>
        <w:t xml:space="preserve"> DLRE Marsha Thrall</w:t>
      </w:r>
      <w:r w:rsidR="00FB5160" w:rsidRPr="00745783">
        <w:rPr>
          <w:sz w:val="24"/>
          <w:szCs w:val="24"/>
        </w:rPr>
        <w:t>.</w:t>
      </w:r>
      <w:r w:rsidR="00CF56C9" w:rsidRPr="00CF56C9">
        <w:rPr>
          <w:sz w:val="24"/>
          <w:szCs w:val="24"/>
        </w:rPr>
        <w:t xml:space="preserve"> </w:t>
      </w:r>
      <w:r>
        <w:rPr>
          <w:sz w:val="24"/>
          <w:szCs w:val="24"/>
        </w:rPr>
        <w:t xml:space="preserve">The consent agenda was approved without objection. </w:t>
      </w:r>
    </w:p>
    <w:p w14:paraId="5F4480C7" w14:textId="77777777" w:rsidR="00275334" w:rsidRDefault="00275334" w:rsidP="00275334">
      <w:pPr>
        <w:spacing w:after="0"/>
        <w:rPr>
          <w:b/>
          <w:sz w:val="24"/>
          <w:szCs w:val="24"/>
        </w:rPr>
      </w:pPr>
    </w:p>
    <w:p w14:paraId="620D4C33" w14:textId="77777777" w:rsidR="00275334" w:rsidRDefault="00275334" w:rsidP="00275334">
      <w:pPr>
        <w:spacing w:after="0"/>
        <w:rPr>
          <w:b/>
          <w:sz w:val="24"/>
          <w:szCs w:val="24"/>
        </w:rPr>
      </w:pPr>
      <w:r>
        <w:rPr>
          <w:b/>
          <w:sz w:val="24"/>
          <w:szCs w:val="24"/>
        </w:rPr>
        <w:t>Board Committee Reports:</w:t>
      </w:r>
    </w:p>
    <w:p w14:paraId="33312EAC" w14:textId="77777777" w:rsidR="00275334" w:rsidRDefault="00275334" w:rsidP="00275334">
      <w:pPr>
        <w:spacing w:after="0"/>
        <w:rPr>
          <w:b/>
          <w:sz w:val="24"/>
          <w:szCs w:val="24"/>
        </w:rPr>
      </w:pPr>
    </w:p>
    <w:p w14:paraId="00D856C7" w14:textId="7932BE1B" w:rsidR="00F71B59" w:rsidRDefault="00275334" w:rsidP="0023769C">
      <w:pPr>
        <w:rPr>
          <w:sz w:val="24"/>
          <w:szCs w:val="24"/>
        </w:rPr>
      </w:pPr>
      <w:r w:rsidRPr="0092313A">
        <w:rPr>
          <w:sz w:val="24"/>
          <w:szCs w:val="24"/>
          <w:u w:val="single"/>
        </w:rPr>
        <w:t>Governance</w:t>
      </w:r>
      <w:r>
        <w:rPr>
          <w:sz w:val="24"/>
          <w:szCs w:val="24"/>
        </w:rPr>
        <w:t xml:space="preserve"> – </w:t>
      </w:r>
      <w:r w:rsidR="00297EE1">
        <w:rPr>
          <w:sz w:val="24"/>
          <w:szCs w:val="24"/>
        </w:rPr>
        <w:t xml:space="preserve">Rasmussen discussed </w:t>
      </w:r>
      <w:r w:rsidR="009862E9">
        <w:rPr>
          <w:sz w:val="24"/>
          <w:szCs w:val="24"/>
        </w:rPr>
        <w:t xml:space="preserve">a </w:t>
      </w:r>
      <w:r w:rsidR="00297EE1">
        <w:rPr>
          <w:sz w:val="24"/>
          <w:szCs w:val="24"/>
        </w:rPr>
        <w:t xml:space="preserve">proposed </w:t>
      </w:r>
      <w:r w:rsidR="00297EE1" w:rsidRPr="00297EE1">
        <w:rPr>
          <w:sz w:val="24"/>
          <w:szCs w:val="24"/>
        </w:rPr>
        <w:t xml:space="preserve">bylaw change: currently </w:t>
      </w:r>
      <w:r w:rsidR="00286C9C">
        <w:rPr>
          <w:sz w:val="24"/>
          <w:szCs w:val="24"/>
        </w:rPr>
        <w:t>by</w:t>
      </w:r>
      <w:r w:rsidR="00297EE1">
        <w:rPr>
          <w:sz w:val="24"/>
          <w:szCs w:val="24"/>
        </w:rPr>
        <w:t xml:space="preserve">laws require </w:t>
      </w:r>
      <w:r w:rsidR="00633E72">
        <w:rPr>
          <w:sz w:val="24"/>
          <w:szCs w:val="24"/>
        </w:rPr>
        <w:t xml:space="preserve">candidates to </w:t>
      </w:r>
      <w:r w:rsidR="00297EE1" w:rsidRPr="00297EE1">
        <w:rPr>
          <w:sz w:val="24"/>
          <w:szCs w:val="24"/>
        </w:rPr>
        <w:t xml:space="preserve">elected positions </w:t>
      </w:r>
      <w:r w:rsidR="00297EE1">
        <w:rPr>
          <w:sz w:val="24"/>
          <w:szCs w:val="24"/>
        </w:rPr>
        <w:t xml:space="preserve">to have completed </w:t>
      </w:r>
      <w:r w:rsidR="00297EE1" w:rsidRPr="00297EE1">
        <w:rPr>
          <w:sz w:val="24"/>
          <w:szCs w:val="24"/>
        </w:rPr>
        <w:t>1 y</w:t>
      </w:r>
      <w:r w:rsidR="00297EE1">
        <w:rPr>
          <w:sz w:val="24"/>
          <w:szCs w:val="24"/>
        </w:rPr>
        <w:t>ear of UUS</w:t>
      </w:r>
      <w:r w:rsidR="00297EE1" w:rsidRPr="00297EE1">
        <w:rPr>
          <w:sz w:val="24"/>
          <w:szCs w:val="24"/>
        </w:rPr>
        <w:t xml:space="preserve"> membership and service on a committee. </w:t>
      </w:r>
      <w:r w:rsidR="00297EE1">
        <w:rPr>
          <w:sz w:val="24"/>
          <w:szCs w:val="24"/>
        </w:rPr>
        <w:t xml:space="preserve">Since so many </w:t>
      </w:r>
      <w:r w:rsidR="00297EE1" w:rsidRPr="00297EE1">
        <w:rPr>
          <w:sz w:val="24"/>
          <w:szCs w:val="24"/>
        </w:rPr>
        <w:t>committ</w:t>
      </w:r>
      <w:r w:rsidR="00297EE1">
        <w:rPr>
          <w:sz w:val="24"/>
          <w:szCs w:val="24"/>
        </w:rPr>
        <w:t>e</w:t>
      </w:r>
      <w:r w:rsidR="00297EE1" w:rsidRPr="00297EE1">
        <w:rPr>
          <w:sz w:val="24"/>
          <w:szCs w:val="24"/>
        </w:rPr>
        <w:t xml:space="preserve">es </w:t>
      </w:r>
      <w:r w:rsidR="00633E72">
        <w:rPr>
          <w:sz w:val="24"/>
          <w:szCs w:val="24"/>
        </w:rPr>
        <w:t>have been reclassified as</w:t>
      </w:r>
      <w:r w:rsidR="00396821">
        <w:rPr>
          <w:sz w:val="24"/>
          <w:szCs w:val="24"/>
        </w:rPr>
        <w:t xml:space="preserve"> T</w:t>
      </w:r>
      <w:r w:rsidR="00297EE1" w:rsidRPr="00297EE1">
        <w:rPr>
          <w:sz w:val="24"/>
          <w:szCs w:val="24"/>
        </w:rPr>
        <w:t>eams</w:t>
      </w:r>
      <w:r w:rsidR="00633E72">
        <w:rPr>
          <w:sz w:val="24"/>
          <w:szCs w:val="24"/>
        </w:rPr>
        <w:t xml:space="preserve"> in the last 2 years the</w:t>
      </w:r>
      <w:r w:rsidR="00297EE1" w:rsidRPr="00297EE1">
        <w:rPr>
          <w:sz w:val="24"/>
          <w:szCs w:val="24"/>
        </w:rPr>
        <w:t xml:space="preserve"> LDC proposed adding “or team” </w:t>
      </w:r>
      <w:r w:rsidR="00396821">
        <w:rPr>
          <w:sz w:val="24"/>
          <w:szCs w:val="24"/>
        </w:rPr>
        <w:t xml:space="preserve">verbiage </w:t>
      </w:r>
      <w:r w:rsidR="00297EE1" w:rsidRPr="00297EE1">
        <w:rPr>
          <w:sz w:val="24"/>
          <w:szCs w:val="24"/>
        </w:rPr>
        <w:t xml:space="preserve">after </w:t>
      </w:r>
      <w:r w:rsidR="00633E72">
        <w:rPr>
          <w:sz w:val="24"/>
          <w:szCs w:val="24"/>
        </w:rPr>
        <w:t>“</w:t>
      </w:r>
      <w:r w:rsidR="00297EE1" w:rsidRPr="00297EE1">
        <w:rPr>
          <w:sz w:val="24"/>
          <w:szCs w:val="24"/>
        </w:rPr>
        <w:t>committee</w:t>
      </w:r>
      <w:r w:rsidR="00396821">
        <w:rPr>
          <w:sz w:val="24"/>
          <w:szCs w:val="24"/>
        </w:rPr>
        <w:t>”</w:t>
      </w:r>
      <w:r w:rsidR="00633E72">
        <w:rPr>
          <w:sz w:val="24"/>
          <w:szCs w:val="24"/>
        </w:rPr>
        <w:t xml:space="preserve"> </w:t>
      </w:r>
      <w:r w:rsidR="00396821">
        <w:rPr>
          <w:sz w:val="24"/>
          <w:szCs w:val="24"/>
        </w:rPr>
        <w:t>in</w:t>
      </w:r>
      <w:r w:rsidR="00633E72">
        <w:rPr>
          <w:sz w:val="24"/>
          <w:szCs w:val="24"/>
        </w:rPr>
        <w:t xml:space="preserve"> the bylaws. The board</w:t>
      </w:r>
      <w:r w:rsidR="00297EE1" w:rsidRPr="00297EE1">
        <w:rPr>
          <w:sz w:val="24"/>
          <w:szCs w:val="24"/>
        </w:rPr>
        <w:t xml:space="preserve"> would need to vote on this next month in order to have a bylaw change </w:t>
      </w:r>
      <w:r w:rsidR="00633E72">
        <w:rPr>
          <w:sz w:val="24"/>
          <w:szCs w:val="24"/>
        </w:rPr>
        <w:t xml:space="preserve">vote added to the </w:t>
      </w:r>
      <w:r w:rsidR="00297EE1" w:rsidRPr="00297EE1">
        <w:rPr>
          <w:sz w:val="24"/>
          <w:szCs w:val="24"/>
        </w:rPr>
        <w:t xml:space="preserve">Dec </w:t>
      </w:r>
      <w:r w:rsidR="00633E72">
        <w:rPr>
          <w:sz w:val="24"/>
          <w:szCs w:val="24"/>
        </w:rPr>
        <w:t>Congregational M</w:t>
      </w:r>
      <w:r w:rsidR="00297EE1" w:rsidRPr="00297EE1">
        <w:rPr>
          <w:sz w:val="24"/>
          <w:szCs w:val="24"/>
        </w:rPr>
        <w:t>eeting</w:t>
      </w:r>
      <w:r w:rsidR="00633E72">
        <w:rPr>
          <w:sz w:val="24"/>
          <w:szCs w:val="24"/>
        </w:rPr>
        <w:t xml:space="preserve"> agenda</w:t>
      </w:r>
      <w:r w:rsidR="00297EE1" w:rsidRPr="00297EE1">
        <w:rPr>
          <w:sz w:val="24"/>
          <w:szCs w:val="24"/>
        </w:rPr>
        <w:t>. Another</w:t>
      </w:r>
      <w:r w:rsidR="00653D0D">
        <w:rPr>
          <w:sz w:val="24"/>
          <w:szCs w:val="24"/>
        </w:rPr>
        <w:t xml:space="preserve"> concern </w:t>
      </w:r>
      <w:r w:rsidR="00297EE1" w:rsidRPr="00297EE1">
        <w:rPr>
          <w:sz w:val="24"/>
          <w:szCs w:val="24"/>
        </w:rPr>
        <w:t xml:space="preserve">was </w:t>
      </w:r>
      <w:r w:rsidR="00633E72">
        <w:rPr>
          <w:sz w:val="24"/>
          <w:szCs w:val="24"/>
        </w:rPr>
        <w:t xml:space="preserve">how to select </w:t>
      </w:r>
      <w:r w:rsidR="00297EE1" w:rsidRPr="00297EE1">
        <w:rPr>
          <w:sz w:val="24"/>
          <w:szCs w:val="24"/>
        </w:rPr>
        <w:t>committee replacements to 3-year elected</w:t>
      </w:r>
      <w:r w:rsidR="00F71B59">
        <w:rPr>
          <w:sz w:val="24"/>
          <w:szCs w:val="24"/>
        </w:rPr>
        <w:t xml:space="preserve"> positions</w:t>
      </w:r>
      <w:r w:rsidR="00297EE1" w:rsidRPr="00297EE1">
        <w:rPr>
          <w:sz w:val="24"/>
          <w:szCs w:val="24"/>
        </w:rPr>
        <w:t xml:space="preserve">. </w:t>
      </w:r>
      <w:r w:rsidR="00F71B59">
        <w:rPr>
          <w:sz w:val="24"/>
          <w:szCs w:val="24"/>
        </w:rPr>
        <w:t>Questions centered on whether</w:t>
      </w:r>
      <w:r w:rsidR="00633E72">
        <w:rPr>
          <w:sz w:val="24"/>
          <w:szCs w:val="24"/>
        </w:rPr>
        <w:t xml:space="preserve"> changes need to be made to </w:t>
      </w:r>
      <w:r w:rsidR="00297EE1" w:rsidRPr="00297EE1">
        <w:rPr>
          <w:sz w:val="24"/>
          <w:szCs w:val="24"/>
        </w:rPr>
        <w:t xml:space="preserve">official policies for </w:t>
      </w:r>
      <w:r w:rsidR="00F3118B">
        <w:rPr>
          <w:sz w:val="24"/>
          <w:szCs w:val="24"/>
        </w:rPr>
        <w:t xml:space="preserve">appointing chair or co-chairs </w:t>
      </w:r>
      <w:r w:rsidR="00297EE1" w:rsidRPr="00297EE1">
        <w:rPr>
          <w:sz w:val="24"/>
          <w:szCs w:val="24"/>
        </w:rPr>
        <w:t xml:space="preserve">when </w:t>
      </w:r>
      <w:r w:rsidR="00F71B59">
        <w:rPr>
          <w:sz w:val="24"/>
          <w:szCs w:val="24"/>
        </w:rPr>
        <w:t xml:space="preserve">elected </w:t>
      </w:r>
      <w:r w:rsidR="00297EE1" w:rsidRPr="00297EE1">
        <w:rPr>
          <w:sz w:val="24"/>
          <w:szCs w:val="24"/>
        </w:rPr>
        <w:t xml:space="preserve">committee members </w:t>
      </w:r>
      <w:r w:rsidR="00F3118B">
        <w:rPr>
          <w:sz w:val="24"/>
          <w:szCs w:val="24"/>
        </w:rPr>
        <w:t>can’t fulfill their elected terms.</w:t>
      </w:r>
      <w:r w:rsidR="00297EE1" w:rsidRPr="00297EE1">
        <w:rPr>
          <w:sz w:val="24"/>
          <w:szCs w:val="24"/>
        </w:rPr>
        <w:t xml:space="preserve"> R</w:t>
      </w:r>
      <w:r w:rsidR="00F3118B">
        <w:rPr>
          <w:sz w:val="24"/>
          <w:szCs w:val="24"/>
        </w:rPr>
        <w:t>asmussen advised</w:t>
      </w:r>
      <w:r w:rsidR="00297EE1" w:rsidRPr="00297EE1">
        <w:rPr>
          <w:sz w:val="24"/>
          <w:szCs w:val="24"/>
        </w:rPr>
        <w:t xml:space="preserve"> that this should be a “bottom up” decision by other committee members</w:t>
      </w:r>
      <w:r w:rsidR="00F3118B">
        <w:rPr>
          <w:sz w:val="24"/>
          <w:szCs w:val="24"/>
        </w:rPr>
        <w:t xml:space="preserve"> </w:t>
      </w:r>
      <w:r w:rsidR="00F71B59">
        <w:rPr>
          <w:sz w:val="24"/>
          <w:szCs w:val="24"/>
        </w:rPr>
        <w:t>rather than an administrative</w:t>
      </w:r>
      <w:r w:rsidR="00F3118B">
        <w:rPr>
          <w:sz w:val="24"/>
          <w:szCs w:val="24"/>
        </w:rPr>
        <w:t xml:space="preserve"> decision.  Policies and procedures also need </w:t>
      </w:r>
      <w:r w:rsidR="00F3118B">
        <w:rPr>
          <w:sz w:val="24"/>
          <w:szCs w:val="24"/>
        </w:rPr>
        <w:lastRenderedPageBreak/>
        <w:t>to be created for the new M</w:t>
      </w:r>
      <w:r w:rsidR="00297EE1" w:rsidRPr="00297EE1">
        <w:rPr>
          <w:sz w:val="24"/>
          <w:szCs w:val="24"/>
        </w:rPr>
        <w:t xml:space="preserve">emorial </w:t>
      </w:r>
      <w:r w:rsidR="00F3118B">
        <w:rPr>
          <w:sz w:val="24"/>
          <w:szCs w:val="24"/>
        </w:rPr>
        <w:t>G</w:t>
      </w:r>
      <w:r w:rsidR="00297EE1" w:rsidRPr="00297EE1">
        <w:rPr>
          <w:sz w:val="24"/>
          <w:szCs w:val="24"/>
        </w:rPr>
        <w:t xml:space="preserve">arden. </w:t>
      </w:r>
      <w:r w:rsidR="00F3118B">
        <w:rPr>
          <w:sz w:val="24"/>
          <w:szCs w:val="24"/>
        </w:rPr>
        <w:t>Audlehelm advised that t</w:t>
      </w:r>
      <w:r w:rsidR="00297EE1" w:rsidRPr="00297EE1">
        <w:rPr>
          <w:sz w:val="24"/>
          <w:szCs w:val="24"/>
        </w:rPr>
        <w:t xml:space="preserve">hey are working on the legal end of it, including </w:t>
      </w:r>
      <w:r w:rsidR="00F3118B">
        <w:rPr>
          <w:sz w:val="24"/>
          <w:szCs w:val="24"/>
        </w:rPr>
        <w:t xml:space="preserve">reviewing </w:t>
      </w:r>
      <w:r w:rsidR="00297EE1" w:rsidRPr="00297EE1">
        <w:rPr>
          <w:sz w:val="24"/>
          <w:szCs w:val="24"/>
        </w:rPr>
        <w:t>Iowa code law</w:t>
      </w:r>
      <w:r w:rsidR="00F3118B">
        <w:rPr>
          <w:sz w:val="24"/>
          <w:szCs w:val="24"/>
        </w:rPr>
        <w:t xml:space="preserve"> concerning the disposal of human remains. </w:t>
      </w:r>
      <w:r w:rsidR="009862E9">
        <w:rPr>
          <w:sz w:val="24"/>
          <w:szCs w:val="24"/>
        </w:rPr>
        <w:t>These updates are needed before the</w:t>
      </w:r>
      <w:r w:rsidR="00297EE1" w:rsidRPr="00297EE1">
        <w:rPr>
          <w:sz w:val="24"/>
          <w:szCs w:val="24"/>
        </w:rPr>
        <w:t xml:space="preserve"> Oct 5th meeting.</w:t>
      </w:r>
      <w:r w:rsidR="00297EE1" w:rsidDel="00297EE1">
        <w:rPr>
          <w:sz w:val="24"/>
          <w:szCs w:val="24"/>
        </w:rPr>
        <w:t xml:space="preserve"> </w:t>
      </w:r>
    </w:p>
    <w:p w14:paraId="53FF1663" w14:textId="30596066" w:rsidR="00275334" w:rsidRDefault="00275334" w:rsidP="0023769C">
      <w:pPr>
        <w:rPr>
          <w:sz w:val="24"/>
          <w:szCs w:val="24"/>
        </w:rPr>
      </w:pPr>
      <w:r w:rsidRPr="0092313A">
        <w:rPr>
          <w:sz w:val="24"/>
          <w:szCs w:val="24"/>
          <w:u w:val="single"/>
        </w:rPr>
        <w:t>Personnel</w:t>
      </w:r>
      <w:r>
        <w:rPr>
          <w:sz w:val="24"/>
          <w:szCs w:val="24"/>
        </w:rPr>
        <w:t xml:space="preserve"> –</w:t>
      </w:r>
      <w:r w:rsidR="006E121B">
        <w:rPr>
          <w:sz w:val="24"/>
          <w:szCs w:val="24"/>
        </w:rPr>
        <w:t xml:space="preserve"> </w:t>
      </w:r>
      <w:r w:rsidR="0023769C" w:rsidRPr="0023769C">
        <w:rPr>
          <w:sz w:val="24"/>
          <w:szCs w:val="24"/>
        </w:rPr>
        <w:t>Honey-</w:t>
      </w:r>
      <w:proofErr w:type="spellStart"/>
      <w:r w:rsidR="0023769C" w:rsidRPr="0023769C">
        <w:rPr>
          <w:sz w:val="24"/>
          <w:szCs w:val="24"/>
        </w:rPr>
        <w:t>Arcement</w:t>
      </w:r>
      <w:proofErr w:type="spellEnd"/>
      <w:r w:rsidR="0023769C" w:rsidRPr="0023769C">
        <w:rPr>
          <w:sz w:val="24"/>
          <w:szCs w:val="24"/>
        </w:rPr>
        <w:t xml:space="preserve"> advised they would like to bring Dana </w:t>
      </w:r>
      <w:r w:rsidR="0023769C">
        <w:rPr>
          <w:sz w:val="24"/>
          <w:szCs w:val="24"/>
        </w:rPr>
        <w:t xml:space="preserve">Van Abbema onto the committee to replace co-chair </w:t>
      </w:r>
      <w:r w:rsidR="0023769C" w:rsidRPr="0023769C">
        <w:rPr>
          <w:sz w:val="24"/>
          <w:szCs w:val="24"/>
        </w:rPr>
        <w:t>Mary</w:t>
      </w:r>
      <w:r w:rsidR="00604B16">
        <w:rPr>
          <w:sz w:val="24"/>
          <w:szCs w:val="24"/>
        </w:rPr>
        <w:t xml:space="preserve"> McMurray before she </w:t>
      </w:r>
      <w:r w:rsidR="0023769C" w:rsidRPr="0023769C">
        <w:rPr>
          <w:sz w:val="24"/>
          <w:szCs w:val="24"/>
        </w:rPr>
        <w:t>leaves</w:t>
      </w:r>
      <w:r w:rsidR="00604B16">
        <w:rPr>
          <w:sz w:val="24"/>
          <w:szCs w:val="24"/>
        </w:rPr>
        <w:t xml:space="preserve"> her position</w:t>
      </w:r>
      <w:r w:rsidR="0023769C" w:rsidRPr="0023769C">
        <w:rPr>
          <w:sz w:val="24"/>
          <w:szCs w:val="24"/>
        </w:rPr>
        <w:t xml:space="preserve"> in Jan</w:t>
      </w:r>
      <w:r w:rsidR="00286C9C">
        <w:rPr>
          <w:sz w:val="24"/>
          <w:szCs w:val="24"/>
        </w:rPr>
        <w:t xml:space="preserve"> 2022</w:t>
      </w:r>
      <w:r w:rsidR="0023769C" w:rsidRPr="0023769C">
        <w:rPr>
          <w:sz w:val="24"/>
          <w:szCs w:val="24"/>
        </w:rPr>
        <w:t xml:space="preserve">. </w:t>
      </w:r>
      <w:r w:rsidR="00D944B3">
        <w:rPr>
          <w:sz w:val="24"/>
          <w:szCs w:val="24"/>
        </w:rPr>
        <w:t xml:space="preserve">Rasmussen moved to appoint her for the rest of Mary’s term, seconded by Henry, </w:t>
      </w:r>
      <w:r w:rsidR="00D944B3" w:rsidRPr="00D944B3">
        <w:rPr>
          <w:sz w:val="24"/>
          <w:szCs w:val="24"/>
        </w:rPr>
        <w:t>t</w:t>
      </w:r>
      <w:r w:rsidR="00604B16" w:rsidRPr="00D944B3">
        <w:rPr>
          <w:bCs/>
          <w:sz w:val="24"/>
          <w:szCs w:val="24"/>
        </w:rPr>
        <w:t>he vote was unanimous</w:t>
      </w:r>
      <w:r w:rsidR="00604B16" w:rsidRPr="00D944B3">
        <w:rPr>
          <w:b/>
          <w:bCs/>
          <w:sz w:val="24"/>
          <w:szCs w:val="24"/>
        </w:rPr>
        <w:t xml:space="preserve">. </w:t>
      </w:r>
      <w:r w:rsidR="006E121B" w:rsidRPr="00D944B3">
        <w:rPr>
          <w:b/>
          <w:bCs/>
          <w:sz w:val="24"/>
          <w:szCs w:val="24"/>
        </w:rPr>
        <w:t xml:space="preserve"> </w:t>
      </w:r>
      <w:r w:rsidR="00D944B3" w:rsidRPr="00D944B3">
        <w:rPr>
          <w:bCs/>
          <w:sz w:val="24"/>
          <w:szCs w:val="24"/>
        </w:rPr>
        <w:t>Honey-</w:t>
      </w:r>
      <w:proofErr w:type="spellStart"/>
      <w:r w:rsidR="00D944B3" w:rsidRPr="00D944B3">
        <w:rPr>
          <w:bCs/>
          <w:sz w:val="24"/>
          <w:szCs w:val="24"/>
        </w:rPr>
        <w:t>Arcement</w:t>
      </w:r>
      <w:proofErr w:type="spellEnd"/>
      <w:r w:rsidR="00D944B3" w:rsidRPr="00D944B3">
        <w:rPr>
          <w:bCs/>
          <w:sz w:val="24"/>
          <w:szCs w:val="24"/>
        </w:rPr>
        <w:t xml:space="preserve"> also advised that the committee would like to add </w:t>
      </w:r>
      <w:proofErr w:type="spellStart"/>
      <w:r w:rsidR="00D944B3" w:rsidRPr="00D944B3">
        <w:rPr>
          <w:bCs/>
          <w:sz w:val="24"/>
          <w:szCs w:val="24"/>
        </w:rPr>
        <w:t>Juneteeth</w:t>
      </w:r>
      <w:proofErr w:type="spellEnd"/>
      <w:r w:rsidR="00D944B3" w:rsidRPr="00D944B3">
        <w:rPr>
          <w:bCs/>
          <w:sz w:val="24"/>
          <w:szCs w:val="24"/>
        </w:rPr>
        <w:t xml:space="preserve"> as a paid holiday for all staff. She noted that not all federal holidays are paid, but the committee agreed that this is an important one to be covered. R</w:t>
      </w:r>
      <w:r w:rsidR="00D944B3">
        <w:rPr>
          <w:bCs/>
          <w:sz w:val="24"/>
          <w:szCs w:val="24"/>
        </w:rPr>
        <w:t>asmussen</w:t>
      </w:r>
      <w:r w:rsidR="00D944B3" w:rsidRPr="00D944B3">
        <w:rPr>
          <w:bCs/>
          <w:sz w:val="24"/>
          <w:szCs w:val="24"/>
        </w:rPr>
        <w:t xml:space="preserve"> moved</w:t>
      </w:r>
      <w:r w:rsidR="009862E9">
        <w:rPr>
          <w:bCs/>
          <w:sz w:val="24"/>
          <w:szCs w:val="24"/>
        </w:rPr>
        <w:t xml:space="preserve"> to make </w:t>
      </w:r>
      <w:proofErr w:type="spellStart"/>
      <w:r w:rsidR="009862E9">
        <w:rPr>
          <w:bCs/>
          <w:sz w:val="24"/>
          <w:szCs w:val="24"/>
        </w:rPr>
        <w:t>Juneteeth</w:t>
      </w:r>
      <w:proofErr w:type="spellEnd"/>
      <w:r w:rsidR="009862E9">
        <w:rPr>
          <w:bCs/>
          <w:sz w:val="24"/>
          <w:szCs w:val="24"/>
        </w:rPr>
        <w:t xml:space="preserve"> a paid staff holiday</w:t>
      </w:r>
      <w:r w:rsidR="00D944B3" w:rsidRPr="00D944B3">
        <w:rPr>
          <w:bCs/>
          <w:sz w:val="24"/>
          <w:szCs w:val="24"/>
        </w:rPr>
        <w:t xml:space="preserve">, seconded by Swanson, </w:t>
      </w:r>
      <w:r w:rsidR="00D944B3">
        <w:rPr>
          <w:bCs/>
          <w:sz w:val="24"/>
          <w:szCs w:val="24"/>
        </w:rPr>
        <w:t xml:space="preserve">the </w:t>
      </w:r>
      <w:r w:rsidR="00D944B3" w:rsidRPr="00D944B3">
        <w:rPr>
          <w:bCs/>
          <w:sz w:val="24"/>
          <w:szCs w:val="24"/>
        </w:rPr>
        <w:t>vote was unanimous</w:t>
      </w:r>
      <w:r w:rsidR="00604B16" w:rsidRPr="00D944B3">
        <w:rPr>
          <w:bCs/>
          <w:sz w:val="24"/>
          <w:szCs w:val="24"/>
        </w:rPr>
        <w:t xml:space="preserve">. </w:t>
      </w:r>
      <w:r w:rsidR="006E121B">
        <w:rPr>
          <w:sz w:val="24"/>
          <w:szCs w:val="24"/>
        </w:rPr>
        <w:t xml:space="preserve">This will need to be added to the </w:t>
      </w:r>
      <w:r w:rsidR="00653D0D">
        <w:rPr>
          <w:sz w:val="24"/>
          <w:szCs w:val="24"/>
        </w:rPr>
        <w:t>Personnel H</w:t>
      </w:r>
      <w:r w:rsidR="006E121B">
        <w:rPr>
          <w:sz w:val="24"/>
          <w:szCs w:val="24"/>
        </w:rPr>
        <w:t>andbook. A n</w:t>
      </w:r>
      <w:r w:rsidR="0023769C" w:rsidRPr="0023769C">
        <w:rPr>
          <w:sz w:val="24"/>
          <w:szCs w:val="24"/>
        </w:rPr>
        <w:t xml:space="preserve">ew policy </w:t>
      </w:r>
      <w:r w:rsidR="00604B16">
        <w:rPr>
          <w:sz w:val="24"/>
          <w:szCs w:val="24"/>
        </w:rPr>
        <w:t xml:space="preserve">was presented which </w:t>
      </w:r>
      <w:r w:rsidR="0023769C" w:rsidRPr="0023769C">
        <w:rPr>
          <w:sz w:val="24"/>
          <w:szCs w:val="24"/>
        </w:rPr>
        <w:t>requir</w:t>
      </w:r>
      <w:r w:rsidR="00604B16">
        <w:rPr>
          <w:sz w:val="24"/>
          <w:szCs w:val="24"/>
        </w:rPr>
        <w:t>es</w:t>
      </w:r>
      <w:r w:rsidR="0023769C" w:rsidRPr="0023769C">
        <w:rPr>
          <w:sz w:val="24"/>
          <w:szCs w:val="24"/>
        </w:rPr>
        <w:t xml:space="preserve"> Covid-19 vaccination for </w:t>
      </w:r>
      <w:r w:rsidR="00604B16">
        <w:rPr>
          <w:sz w:val="24"/>
          <w:szCs w:val="24"/>
        </w:rPr>
        <w:t xml:space="preserve">all </w:t>
      </w:r>
      <w:r w:rsidR="0023769C" w:rsidRPr="0023769C">
        <w:rPr>
          <w:sz w:val="24"/>
          <w:szCs w:val="24"/>
        </w:rPr>
        <w:t xml:space="preserve">staff and volunteers </w:t>
      </w:r>
      <w:r w:rsidR="00604B16">
        <w:rPr>
          <w:sz w:val="24"/>
          <w:szCs w:val="24"/>
        </w:rPr>
        <w:t xml:space="preserve">unless they qualify for a specific </w:t>
      </w:r>
      <w:r w:rsidR="0023769C" w:rsidRPr="0023769C">
        <w:rPr>
          <w:sz w:val="24"/>
          <w:szCs w:val="24"/>
        </w:rPr>
        <w:t xml:space="preserve">exception.  </w:t>
      </w:r>
      <w:r w:rsidR="00604B16">
        <w:rPr>
          <w:sz w:val="24"/>
          <w:szCs w:val="24"/>
        </w:rPr>
        <w:t>A</w:t>
      </w:r>
      <w:r w:rsidR="00604B16" w:rsidRPr="00604B16">
        <w:rPr>
          <w:sz w:val="24"/>
          <w:szCs w:val="24"/>
        </w:rPr>
        <w:t xml:space="preserve"> report </w:t>
      </w:r>
      <w:r w:rsidR="00604B16">
        <w:rPr>
          <w:sz w:val="24"/>
          <w:szCs w:val="24"/>
        </w:rPr>
        <w:t xml:space="preserve">for the </w:t>
      </w:r>
      <w:r w:rsidR="00604B16" w:rsidRPr="00604B16">
        <w:rPr>
          <w:sz w:val="24"/>
          <w:szCs w:val="24"/>
        </w:rPr>
        <w:t>November</w:t>
      </w:r>
      <w:r w:rsidR="00604B16">
        <w:rPr>
          <w:sz w:val="24"/>
          <w:szCs w:val="24"/>
        </w:rPr>
        <w:t xml:space="preserve"> board meeting will be prepared to r</w:t>
      </w:r>
      <w:r w:rsidR="0023769C" w:rsidRPr="0023769C">
        <w:rPr>
          <w:sz w:val="24"/>
          <w:szCs w:val="24"/>
        </w:rPr>
        <w:t xml:space="preserve">eview </w:t>
      </w:r>
      <w:r w:rsidR="00604B16">
        <w:rPr>
          <w:sz w:val="24"/>
          <w:szCs w:val="24"/>
        </w:rPr>
        <w:t xml:space="preserve">all </w:t>
      </w:r>
      <w:r w:rsidR="0023769C" w:rsidRPr="0023769C">
        <w:rPr>
          <w:sz w:val="24"/>
          <w:szCs w:val="24"/>
        </w:rPr>
        <w:t xml:space="preserve">job descriptions </w:t>
      </w:r>
      <w:r w:rsidR="00604B16">
        <w:rPr>
          <w:sz w:val="24"/>
          <w:szCs w:val="24"/>
        </w:rPr>
        <w:t>and to make sure that compensation is</w:t>
      </w:r>
      <w:r w:rsidR="0023769C" w:rsidRPr="0023769C">
        <w:rPr>
          <w:sz w:val="24"/>
          <w:szCs w:val="24"/>
        </w:rPr>
        <w:t xml:space="preserve"> appropriate. Rev Diana attended a training on important personnel policy statements</w:t>
      </w:r>
      <w:r w:rsidR="005865EC">
        <w:rPr>
          <w:sz w:val="24"/>
          <w:szCs w:val="24"/>
        </w:rPr>
        <w:t xml:space="preserve"> and advised that for</w:t>
      </w:r>
      <w:r w:rsidR="00604B16">
        <w:rPr>
          <w:sz w:val="24"/>
          <w:szCs w:val="24"/>
        </w:rPr>
        <w:t xml:space="preserve"> some situations </w:t>
      </w:r>
      <w:r w:rsidR="0023769C" w:rsidRPr="0023769C">
        <w:rPr>
          <w:sz w:val="24"/>
          <w:szCs w:val="24"/>
        </w:rPr>
        <w:t xml:space="preserve">we </w:t>
      </w:r>
      <w:r w:rsidR="00604B16">
        <w:rPr>
          <w:sz w:val="24"/>
          <w:szCs w:val="24"/>
        </w:rPr>
        <w:t>don’t have</w:t>
      </w:r>
      <w:r w:rsidR="0023769C" w:rsidRPr="0023769C">
        <w:rPr>
          <w:sz w:val="24"/>
          <w:szCs w:val="24"/>
        </w:rPr>
        <w:t xml:space="preserve"> strong enough policies in place, esp</w:t>
      </w:r>
      <w:r w:rsidR="006E121B">
        <w:rPr>
          <w:sz w:val="24"/>
          <w:szCs w:val="24"/>
        </w:rPr>
        <w:t>ecially</w:t>
      </w:r>
      <w:r w:rsidR="0023769C" w:rsidRPr="0023769C">
        <w:rPr>
          <w:sz w:val="24"/>
          <w:szCs w:val="24"/>
        </w:rPr>
        <w:t xml:space="preserve"> concerning conflict</w:t>
      </w:r>
      <w:r w:rsidR="006E121B">
        <w:rPr>
          <w:sz w:val="24"/>
          <w:szCs w:val="24"/>
        </w:rPr>
        <w:t>s</w:t>
      </w:r>
      <w:r w:rsidR="0023769C" w:rsidRPr="0023769C">
        <w:rPr>
          <w:sz w:val="24"/>
          <w:szCs w:val="24"/>
        </w:rPr>
        <w:t xml:space="preserve"> of interest</w:t>
      </w:r>
      <w:r w:rsidR="00604B16">
        <w:rPr>
          <w:sz w:val="24"/>
          <w:szCs w:val="24"/>
        </w:rPr>
        <w:t xml:space="preserve"> or sexual conduct policies concerning </w:t>
      </w:r>
      <w:r w:rsidR="0023769C" w:rsidRPr="0023769C">
        <w:rPr>
          <w:sz w:val="24"/>
          <w:szCs w:val="24"/>
        </w:rPr>
        <w:t xml:space="preserve">relationships between staff and congregants. </w:t>
      </w:r>
      <w:r w:rsidR="00604B16">
        <w:rPr>
          <w:sz w:val="24"/>
          <w:szCs w:val="24"/>
        </w:rPr>
        <w:t xml:space="preserve">DCL </w:t>
      </w:r>
      <w:r w:rsidR="0023769C" w:rsidRPr="0023769C">
        <w:rPr>
          <w:sz w:val="24"/>
          <w:szCs w:val="24"/>
        </w:rPr>
        <w:t xml:space="preserve">Peggy </w:t>
      </w:r>
      <w:r w:rsidR="00604B16">
        <w:rPr>
          <w:sz w:val="24"/>
          <w:szCs w:val="24"/>
        </w:rPr>
        <w:t xml:space="preserve">Garrigues </w:t>
      </w:r>
      <w:r w:rsidR="0023769C" w:rsidRPr="0023769C">
        <w:rPr>
          <w:sz w:val="24"/>
          <w:szCs w:val="24"/>
        </w:rPr>
        <w:t xml:space="preserve">is now eligible for a sabbatical, but we don’t have a clear policy for how this will work for </w:t>
      </w:r>
      <w:r w:rsidR="006E121B">
        <w:rPr>
          <w:sz w:val="24"/>
          <w:szCs w:val="24"/>
        </w:rPr>
        <w:t xml:space="preserve">the </w:t>
      </w:r>
      <w:r w:rsidR="0023769C" w:rsidRPr="0023769C">
        <w:rPr>
          <w:sz w:val="24"/>
          <w:szCs w:val="24"/>
        </w:rPr>
        <w:t>DCL or DLRE</w:t>
      </w:r>
      <w:r w:rsidR="00653D0D">
        <w:rPr>
          <w:sz w:val="24"/>
          <w:szCs w:val="24"/>
        </w:rPr>
        <w:t xml:space="preserve"> staff positions</w:t>
      </w:r>
      <w:r w:rsidR="0023769C" w:rsidRPr="0023769C">
        <w:rPr>
          <w:sz w:val="24"/>
          <w:szCs w:val="24"/>
        </w:rPr>
        <w:t>.</w:t>
      </w:r>
      <w:r w:rsidR="00604B16">
        <w:rPr>
          <w:sz w:val="24"/>
          <w:szCs w:val="24"/>
        </w:rPr>
        <w:t xml:space="preserve"> </w:t>
      </w:r>
    </w:p>
    <w:p w14:paraId="7C0AAFEE" w14:textId="419196C9" w:rsidR="00275334" w:rsidRDefault="00275334" w:rsidP="00275334">
      <w:pPr>
        <w:rPr>
          <w:sz w:val="24"/>
          <w:szCs w:val="24"/>
        </w:rPr>
      </w:pPr>
      <w:r w:rsidRPr="0092313A">
        <w:rPr>
          <w:sz w:val="24"/>
          <w:szCs w:val="24"/>
          <w:u w:val="single"/>
        </w:rPr>
        <w:t>Finance</w:t>
      </w:r>
      <w:r w:rsidRPr="00134512">
        <w:rPr>
          <w:sz w:val="24"/>
          <w:szCs w:val="24"/>
        </w:rPr>
        <w:t xml:space="preserve"> </w:t>
      </w:r>
      <w:r>
        <w:rPr>
          <w:sz w:val="24"/>
          <w:szCs w:val="24"/>
        </w:rPr>
        <w:t xml:space="preserve">– John </w:t>
      </w:r>
      <w:proofErr w:type="spellStart"/>
      <w:r>
        <w:rPr>
          <w:sz w:val="24"/>
          <w:szCs w:val="24"/>
        </w:rPr>
        <w:t>Raley</w:t>
      </w:r>
      <w:proofErr w:type="spellEnd"/>
      <w:r>
        <w:rPr>
          <w:sz w:val="24"/>
          <w:szCs w:val="24"/>
        </w:rPr>
        <w:t xml:space="preserve"> </w:t>
      </w:r>
      <w:r w:rsidR="00134512">
        <w:rPr>
          <w:sz w:val="24"/>
          <w:szCs w:val="24"/>
        </w:rPr>
        <w:t>advised that</w:t>
      </w:r>
      <w:r w:rsidR="00396821">
        <w:rPr>
          <w:sz w:val="24"/>
          <w:szCs w:val="24"/>
        </w:rPr>
        <w:t xml:space="preserve"> </w:t>
      </w:r>
      <w:r w:rsidR="00653D0D">
        <w:rPr>
          <w:sz w:val="24"/>
          <w:szCs w:val="24"/>
        </w:rPr>
        <w:t xml:space="preserve">at </w:t>
      </w:r>
      <w:r w:rsidR="00396821">
        <w:rPr>
          <w:sz w:val="24"/>
          <w:szCs w:val="24"/>
        </w:rPr>
        <w:t>the committee meeting 2 days ago discussion centered on concerns from some Endowment Committee members about whether the Endowment fund balance should be included in the monthly Treasurer’s report. The Finance committee feels that this decision should be made by the Endowment committee, and the consensus is that the E</w:t>
      </w:r>
      <w:r w:rsidR="00396821" w:rsidRPr="00396821">
        <w:rPr>
          <w:sz w:val="24"/>
          <w:szCs w:val="24"/>
        </w:rPr>
        <w:t xml:space="preserve">ndowment committee </w:t>
      </w:r>
      <w:r w:rsidR="00396821">
        <w:rPr>
          <w:sz w:val="24"/>
          <w:szCs w:val="24"/>
        </w:rPr>
        <w:t xml:space="preserve">does not want that </w:t>
      </w:r>
      <w:r w:rsidR="00653D0D">
        <w:rPr>
          <w:sz w:val="24"/>
          <w:szCs w:val="24"/>
        </w:rPr>
        <w:t>number included on the t</w:t>
      </w:r>
      <w:r w:rsidR="00396821" w:rsidRPr="00396821">
        <w:rPr>
          <w:sz w:val="24"/>
          <w:szCs w:val="24"/>
        </w:rPr>
        <w:t>reasurer’s report</w:t>
      </w:r>
      <w:r w:rsidR="002B6E0E">
        <w:rPr>
          <w:sz w:val="24"/>
          <w:szCs w:val="24"/>
        </w:rPr>
        <w:t xml:space="preserve"> because the balances fluctuate so much over short-term periods</w:t>
      </w:r>
      <w:r w:rsidR="00396821" w:rsidRPr="00396821">
        <w:rPr>
          <w:sz w:val="24"/>
          <w:szCs w:val="24"/>
        </w:rPr>
        <w:t>. Endow</w:t>
      </w:r>
      <w:r w:rsidR="00396821">
        <w:rPr>
          <w:sz w:val="24"/>
          <w:szCs w:val="24"/>
        </w:rPr>
        <w:t xml:space="preserve">ment policies require that they report the fund balance only once per year and those would be included in the annual treasurer’s report. </w:t>
      </w:r>
      <w:r w:rsidR="00396821" w:rsidRPr="00396821">
        <w:rPr>
          <w:sz w:val="24"/>
          <w:szCs w:val="24"/>
        </w:rPr>
        <w:t>R</w:t>
      </w:r>
      <w:r w:rsidR="00396821">
        <w:rPr>
          <w:sz w:val="24"/>
          <w:szCs w:val="24"/>
        </w:rPr>
        <w:t xml:space="preserve">asmussen advised that the board should now make the decision about </w:t>
      </w:r>
      <w:r w:rsidR="00134512">
        <w:rPr>
          <w:sz w:val="24"/>
          <w:szCs w:val="24"/>
        </w:rPr>
        <w:t xml:space="preserve">when and how to </w:t>
      </w:r>
      <w:r w:rsidR="00396821">
        <w:rPr>
          <w:sz w:val="24"/>
          <w:szCs w:val="24"/>
        </w:rPr>
        <w:t>report</w:t>
      </w:r>
      <w:r w:rsidR="00134512">
        <w:rPr>
          <w:sz w:val="24"/>
          <w:szCs w:val="24"/>
        </w:rPr>
        <w:t xml:space="preserve"> Endowment Fund balances</w:t>
      </w:r>
      <w:r w:rsidR="002B6E0E">
        <w:rPr>
          <w:sz w:val="24"/>
          <w:szCs w:val="24"/>
        </w:rPr>
        <w:t xml:space="preserve"> </w:t>
      </w:r>
      <w:r w:rsidR="00134512">
        <w:rPr>
          <w:sz w:val="24"/>
          <w:szCs w:val="24"/>
        </w:rPr>
        <w:t>and</w:t>
      </w:r>
      <w:r w:rsidR="002B6E0E">
        <w:rPr>
          <w:sz w:val="24"/>
          <w:szCs w:val="24"/>
        </w:rPr>
        <w:t xml:space="preserve"> confirmed that information about the Endowment Fund’s status can be found on the UUS website</w:t>
      </w:r>
      <w:r w:rsidR="00396821">
        <w:rPr>
          <w:sz w:val="24"/>
          <w:szCs w:val="24"/>
        </w:rPr>
        <w:t>. Pavelich</w:t>
      </w:r>
      <w:r w:rsidR="00396821" w:rsidRPr="00396821">
        <w:rPr>
          <w:sz w:val="24"/>
          <w:szCs w:val="24"/>
        </w:rPr>
        <w:t xml:space="preserve"> added that </w:t>
      </w:r>
      <w:r w:rsidR="00396821">
        <w:rPr>
          <w:sz w:val="24"/>
          <w:szCs w:val="24"/>
        </w:rPr>
        <w:t xml:space="preserve">since the </w:t>
      </w:r>
      <w:r w:rsidR="002B6E0E">
        <w:rPr>
          <w:sz w:val="24"/>
          <w:szCs w:val="24"/>
        </w:rPr>
        <w:t xml:space="preserve">Endowment fund stocks are owned by the congregation it is important </w:t>
      </w:r>
      <w:r w:rsidR="00396821" w:rsidRPr="00396821">
        <w:rPr>
          <w:sz w:val="24"/>
          <w:szCs w:val="24"/>
        </w:rPr>
        <w:t xml:space="preserve">to report </w:t>
      </w:r>
      <w:r w:rsidR="002B6E0E">
        <w:rPr>
          <w:sz w:val="24"/>
          <w:szCs w:val="24"/>
        </w:rPr>
        <w:t xml:space="preserve">both </w:t>
      </w:r>
      <w:r w:rsidR="00396821" w:rsidRPr="00396821">
        <w:rPr>
          <w:sz w:val="24"/>
          <w:szCs w:val="24"/>
        </w:rPr>
        <w:t xml:space="preserve">what is in the bank and what is in the </w:t>
      </w:r>
      <w:r w:rsidR="002B6E0E">
        <w:rPr>
          <w:sz w:val="24"/>
          <w:szCs w:val="24"/>
        </w:rPr>
        <w:t>E</w:t>
      </w:r>
      <w:r w:rsidR="00396821" w:rsidRPr="00396821">
        <w:rPr>
          <w:sz w:val="24"/>
          <w:szCs w:val="24"/>
        </w:rPr>
        <w:t>ndow</w:t>
      </w:r>
      <w:r w:rsidR="002B6E0E">
        <w:rPr>
          <w:sz w:val="24"/>
          <w:szCs w:val="24"/>
        </w:rPr>
        <w:t>ment fund</w:t>
      </w:r>
      <w:r w:rsidR="00396821" w:rsidRPr="00396821">
        <w:rPr>
          <w:sz w:val="24"/>
          <w:szCs w:val="24"/>
        </w:rPr>
        <w:t xml:space="preserve"> each month. </w:t>
      </w:r>
      <w:r w:rsidR="002B6E0E">
        <w:rPr>
          <w:sz w:val="24"/>
          <w:szCs w:val="24"/>
        </w:rPr>
        <w:t xml:space="preserve">Discussion followed centering on balancing transparency of the fund’s balances </w:t>
      </w:r>
      <w:r w:rsidR="006E121B">
        <w:rPr>
          <w:sz w:val="24"/>
          <w:szCs w:val="24"/>
        </w:rPr>
        <w:t>vs.</w:t>
      </w:r>
      <w:r w:rsidR="002B6E0E">
        <w:rPr>
          <w:sz w:val="24"/>
          <w:szCs w:val="24"/>
        </w:rPr>
        <w:t xml:space="preserve"> following established policies which value long-term health and reporting accuracy.  </w:t>
      </w:r>
      <w:r w:rsidR="002B6E0E" w:rsidRPr="00D944B3">
        <w:rPr>
          <w:bCs/>
          <w:sz w:val="24"/>
          <w:szCs w:val="24"/>
        </w:rPr>
        <w:t>Pavelich</w:t>
      </w:r>
      <w:r w:rsidR="00396821" w:rsidRPr="00D944B3">
        <w:rPr>
          <w:bCs/>
          <w:sz w:val="24"/>
          <w:szCs w:val="24"/>
        </w:rPr>
        <w:t xml:space="preserve"> </w:t>
      </w:r>
      <w:r w:rsidR="005D2CDF" w:rsidRPr="00D944B3">
        <w:rPr>
          <w:bCs/>
          <w:sz w:val="24"/>
          <w:szCs w:val="24"/>
        </w:rPr>
        <w:t>moved</w:t>
      </w:r>
      <w:r w:rsidR="00396821" w:rsidRPr="00D944B3">
        <w:rPr>
          <w:bCs/>
          <w:sz w:val="24"/>
          <w:szCs w:val="24"/>
        </w:rPr>
        <w:t xml:space="preserve"> that </w:t>
      </w:r>
      <w:r w:rsidR="002B6E0E" w:rsidRPr="00D944B3">
        <w:rPr>
          <w:bCs/>
          <w:sz w:val="24"/>
          <w:szCs w:val="24"/>
        </w:rPr>
        <w:t>the E</w:t>
      </w:r>
      <w:r w:rsidR="00396821" w:rsidRPr="00D944B3">
        <w:rPr>
          <w:bCs/>
          <w:sz w:val="24"/>
          <w:szCs w:val="24"/>
        </w:rPr>
        <w:t xml:space="preserve">ndowment </w:t>
      </w:r>
      <w:r w:rsidR="002B6E0E" w:rsidRPr="00D944B3">
        <w:rPr>
          <w:bCs/>
          <w:sz w:val="24"/>
          <w:szCs w:val="24"/>
        </w:rPr>
        <w:t xml:space="preserve">Fund </w:t>
      </w:r>
      <w:r w:rsidR="00396821" w:rsidRPr="00D944B3">
        <w:rPr>
          <w:bCs/>
          <w:sz w:val="24"/>
          <w:szCs w:val="24"/>
        </w:rPr>
        <w:t xml:space="preserve">report </w:t>
      </w:r>
      <w:r w:rsidR="00134512" w:rsidRPr="00D944B3">
        <w:rPr>
          <w:bCs/>
          <w:sz w:val="24"/>
          <w:szCs w:val="24"/>
        </w:rPr>
        <w:t xml:space="preserve">be removed from </w:t>
      </w:r>
      <w:r w:rsidR="002B6E0E" w:rsidRPr="00D944B3">
        <w:rPr>
          <w:bCs/>
          <w:sz w:val="24"/>
          <w:szCs w:val="24"/>
        </w:rPr>
        <w:t xml:space="preserve">the Treasure’s report </w:t>
      </w:r>
      <w:r w:rsidR="00396821" w:rsidRPr="00D944B3">
        <w:rPr>
          <w:bCs/>
          <w:sz w:val="24"/>
          <w:szCs w:val="24"/>
        </w:rPr>
        <w:t xml:space="preserve">for 1 month </w:t>
      </w:r>
      <w:r w:rsidR="002B6E0E" w:rsidRPr="00D944B3">
        <w:rPr>
          <w:bCs/>
          <w:sz w:val="24"/>
          <w:szCs w:val="24"/>
        </w:rPr>
        <w:t xml:space="preserve">to allow time to discuss new reporting protocol with </w:t>
      </w:r>
      <w:r w:rsidR="00B176F9" w:rsidRPr="00D944B3">
        <w:rPr>
          <w:bCs/>
          <w:sz w:val="24"/>
          <w:szCs w:val="24"/>
        </w:rPr>
        <w:t xml:space="preserve">the </w:t>
      </w:r>
      <w:r w:rsidR="002B6E0E" w:rsidRPr="00D944B3">
        <w:rPr>
          <w:bCs/>
          <w:sz w:val="24"/>
          <w:szCs w:val="24"/>
        </w:rPr>
        <w:t>Endow</w:t>
      </w:r>
      <w:r w:rsidR="00B176F9" w:rsidRPr="00D944B3">
        <w:rPr>
          <w:bCs/>
          <w:sz w:val="24"/>
          <w:szCs w:val="24"/>
        </w:rPr>
        <w:t>ment</w:t>
      </w:r>
      <w:r w:rsidR="002B6E0E" w:rsidRPr="00D944B3">
        <w:rPr>
          <w:bCs/>
          <w:sz w:val="24"/>
          <w:szCs w:val="24"/>
        </w:rPr>
        <w:t xml:space="preserve"> Committee. </w:t>
      </w:r>
      <w:r w:rsidR="00B176F9" w:rsidRPr="00D944B3">
        <w:rPr>
          <w:bCs/>
          <w:sz w:val="24"/>
          <w:szCs w:val="24"/>
        </w:rPr>
        <w:t>The motioned passed unanimously</w:t>
      </w:r>
      <w:r w:rsidR="00B176F9" w:rsidRPr="00D944B3">
        <w:rPr>
          <w:sz w:val="24"/>
          <w:szCs w:val="24"/>
        </w:rPr>
        <w:t xml:space="preserve">. </w:t>
      </w:r>
      <w:r w:rsidR="00396821" w:rsidRPr="00D944B3">
        <w:rPr>
          <w:sz w:val="24"/>
          <w:szCs w:val="24"/>
        </w:rPr>
        <w:t xml:space="preserve">    </w:t>
      </w:r>
      <w:r w:rsidR="00396821" w:rsidRPr="00D944B3">
        <w:rPr>
          <w:sz w:val="24"/>
          <w:szCs w:val="24"/>
        </w:rPr>
        <w:tab/>
      </w:r>
    </w:p>
    <w:p w14:paraId="410C47DB" w14:textId="288847D8" w:rsidR="00134512" w:rsidRDefault="00275334" w:rsidP="00D732A5">
      <w:pPr>
        <w:rPr>
          <w:sz w:val="24"/>
          <w:szCs w:val="24"/>
        </w:rPr>
      </w:pPr>
      <w:r w:rsidRPr="0092313A">
        <w:rPr>
          <w:sz w:val="24"/>
          <w:szCs w:val="24"/>
          <w:u w:val="single"/>
        </w:rPr>
        <w:t>Right Relations</w:t>
      </w:r>
      <w:r w:rsidR="00653D0D">
        <w:rPr>
          <w:sz w:val="24"/>
          <w:szCs w:val="24"/>
        </w:rPr>
        <w:t xml:space="preserve"> – </w:t>
      </w:r>
      <w:proofErr w:type="spellStart"/>
      <w:r>
        <w:rPr>
          <w:sz w:val="24"/>
          <w:szCs w:val="24"/>
        </w:rPr>
        <w:t>Audlehelm</w:t>
      </w:r>
      <w:proofErr w:type="spellEnd"/>
      <w:r w:rsidR="00653D0D">
        <w:rPr>
          <w:sz w:val="24"/>
          <w:szCs w:val="24"/>
        </w:rPr>
        <w:t xml:space="preserve"> reported that t</w:t>
      </w:r>
      <w:r w:rsidR="00B176F9">
        <w:rPr>
          <w:sz w:val="24"/>
          <w:szCs w:val="24"/>
        </w:rPr>
        <w:t>hey have been</w:t>
      </w:r>
      <w:r w:rsidR="00B176F9" w:rsidRPr="00B176F9">
        <w:rPr>
          <w:sz w:val="24"/>
          <w:szCs w:val="24"/>
        </w:rPr>
        <w:t xml:space="preserve"> focusing on </w:t>
      </w:r>
      <w:r w:rsidR="00B176F9">
        <w:rPr>
          <w:sz w:val="24"/>
          <w:szCs w:val="24"/>
        </w:rPr>
        <w:t xml:space="preserve">Rev Diana’s </w:t>
      </w:r>
      <w:r w:rsidR="00B176F9" w:rsidRPr="00B176F9">
        <w:rPr>
          <w:sz w:val="24"/>
          <w:szCs w:val="24"/>
        </w:rPr>
        <w:t>installation</w:t>
      </w:r>
      <w:r w:rsidR="00B176F9">
        <w:rPr>
          <w:sz w:val="24"/>
          <w:szCs w:val="24"/>
        </w:rPr>
        <w:t xml:space="preserve"> service on Oct 24</w:t>
      </w:r>
      <w:r w:rsidR="00B176F9" w:rsidRPr="00B176F9">
        <w:rPr>
          <w:sz w:val="24"/>
          <w:szCs w:val="24"/>
        </w:rPr>
        <w:t xml:space="preserve">. Rev Diana </w:t>
      </w:r>
      <w:r w:rsidR="00B176F9">
        <w:rPr>
          <w:sz w:val="24"/>
          <w:szCs w:val="24"/>
        </w:rPr>
        <w:t xml:space="preserve">advised that they </w:t>
      </w:r>
      <w:r w:rsidR="00B176F9" w:rsidRPr="00B176F9">
        <w:rPr>
          <w:sz w:val="24"/>
          <w:szCs w:val="24"/>
        </w:rPr>
        <w:t xml:space="preserve">are planning a virtual service at this time </w:t>
      </w:r>
      <w:r w:rsidR="00B176F9">
        <w:rPr>
          <w:sz w:val="24"/>
          <w:szCs w:val="24"/>
        </w:rPr>
        <w:t xml:space="preserve">and </w:t>
      </w:r>
      <w:r w:rsidR="00B176F9" w:rsidRPr="00B176F9">
        <w:rPr>
          <w:sz w:val="24"/>
          <w:szCs w:val="24"/>
        </w:rPr>
        <w:t xml:space="preserve">only service participants, plus a few guests, will attend. The decision on whether to only have a virtual or </w:t>
      </w:r>
      <w:r w:rsidR="00B176F9">
        <w:rPr>
          <w:sz w:val="24"/>
          <w:szCs w:val="24"/>
        </w:rPr>
        <w:t xml:space="preserve">limited </w:t>
      </w:r>
      <w:r w:rsidR="00B176F9" w:rsidRPr="00B176F9">
        <w:rPr>
          <w:sz w:val="24"/>
          <w:szCs w:val="24"/>
        </w:rPr>
        <w:t xml:space="preserve">in-person service should be decided by </w:t>
      </w:r>
      <w:r w:rsidR="00B176F9">
        <w:rPr>
          <w:sz w:val="24"/>
          <w:szCs w:val="24"/>
        </w:rPr>
        <w:t>Oct 10th</w:t>
      </w:r>
      <w:r w:rsidR="00B176F9" w:rsidRPr="00B176F9">
        <w:rPr>
          <w:sz w:val="24"/>
          <w:szCs w:val="24"/>
        </w:rPr>
        <w:t xml:space="preserve">. </w:t>
      </w:r>
      <w:r w:rsidR="00B176F9">
        <w:rPr>
          <w:sz w:val="24"/>
          <w:szCs w:val="24"/>
        </w:rPr>
        <w:t xml:space="preserve">The committee had thought that they would spend $500-$1000 for supplies and gifts toward the service, but that money had to be used to purchase a new computer for Rev Diana. Rev Diana advised that she may be able to use some professional funds to cover installation costs. </w:t>
      </w:r>
      <w:r w:rsidR="00B176F9" w:rsidRPr="00B176F9">
        <w:rPr>
          <w:sz w:val="24"/>
          <w:szCs w:val="24"/>
        </w:rPr>
        <w:t>P</w:t>
      </w:r>
      <w:r w:rsidR="00B176F9">
        <w:rPr>
          <w:sz w:val="24"/>
          <w:szCs w:val="24"/>
        </w:rPr>
        <w:t>avelich</w:t>
      </w:r>
      <w:r w:rsidR="00B176F9" w:rsidRPr="00B176F9">
        <w:rPr>
          <w:sz w:val="24"/>
          <w:szCs w:val="24"/>
        </w:rPr>
        <w:t>, S</w:t>
      </w:r>
      <w:r w:rsidR="00B176F9">
        <w:rPr>
          <w:sz w:val="24"/>
          <w:szCs w:val="24"/>
        </w:rPr>
        <w:t>wanson</w:t>
      </w:r>
      <w:r w:rsidR="00B176F9" w:rsidRPr="00B176F9">
        <w:rPr>
          <w:sz w:val="24"/>
          <w:szCs w:val="24"/>
        </w:rPr>
        <w:t>, and S</w:t>
      </w:r>
      <w:r w:rsidR="00B176F9">
        <w:rPr>
          <w:sz w:val="24"/>
          <w:szCs w:val="24"/>
        </w:rPr>
        <w:t>eaba</w:t>
      </w:r>
      <w:r w:rsidR="00B176F9" w:rsidRPr="00B176F9">
        <w:rPr>
          <w:sz w:val="24"/>
          <w:szCs w:val="24"/>
        </w:rPr>
        <w:t xml:space="preserve"> agreed to donate some funds to the Minister’s discretionary fund to help cover the </w:t>
      </w:r>
      <w:r w:rsidR="00B176F9">
        <w:rPr>
          <w:sz w:val="24"/>
          <w:szCs w:val="24"/>
        </w:rPr>
        <w:t xml:space="preserve">installation </w:t>
      </w:r>
      <w:r w:rsidR="00B176F9">
        <w:rPr>
          <w:sz w:val="24"/>
          <w:szCs w:val="24"/>
        </w:rPr>
        <w:lastRenderedPageBreak/>
        <w:t xml:space="preserve">service </w:t>
      </w:r>
      <w:r w:rsidR="00B176F9" w:rsidRPr="00B176F9">
        <w:rPr>
          <w:sz w:val="24"/>
          <w:szCs w:val="24"/>
        </w:rPr>
        <w:t>cost</w:t>
      </w:r>
      <w:r w:rsidR="00B176F9">
        <w:rPr>
          <w:sz w:val="24"/>
          <w:szCs w:val="24"/>
        </w:rPr>
        <w:t xml:space="preserve"> so that Rev Diana would not need to use professional funds</w:t>
      </w:r>
      <w:r w:rsidR="00134512">
        <w:rPr>
          <w:sz w:val="24"/>
          <w:szCs w:val="24"/>
        </w:rPr>
        <w:t xml:space="preserve"> for her own installation ceremony</w:t>
      </w:r>
      <w:r w:rsidR="00B176F9" w:rsidRPr="00B176F9">
        <w:rPr>
          <w:sz w:val="24"/>
          <w:szCs w:val="24"/>
        </w:rPr>
        <w:t xml:space="preserve">.   </w:t>
      </w:r>
    </w:p>
    <w:p w14:paraId="5B389A5A" w14:textId="73A4D51B" w:rsidR="00D732A5" w:rsidRDefault="00275334" w:rsidP="00D732A5">
      <w:pPr>
        <w:rPr>
          <w:sz w:val="24"/>
          <w:szCs w:val="24"/>
        </w:rPr>
      </w:pPr>
      <w:r w:rsidRPr="0092313A">
        <w:rPr>
          <w:sz w:val="24"/>
          <w:szCs w:val="24"/>
          <w:u w:val="single"/>
        </w:rPr>
        <w:t>Mission &amp; Vision Review</w:t>
      </w:r>
      <w:r>
        <w:rPr>
          <w:sz w:val="24"/>
          <w:szCs w:val="24"/>
        </w:rPr>
        <w:t xml:space="preserve"> –</w:t>
      </w:r>
      <w:r w:rsidR="00653D0D">
        <w:rPr>
          <w:sz w:val="24"/>
          <w:szCs w:val="24"/>
        </w:rPr>
        <w:t xml:space="preserve"> </w:t>
      </w:r>
      <w:proofErr w:type="spellStart"/>
      <w:r w:rsidR="00653D0D">
        <w:rPr>
          <w:sz w:val="24"/>
          <w:szCs w:val="24"/>
        </w:rPr>
        <w:t>S</w:t>
      </w:r>
      <w:r>
        <w:rPr>
          <w:sz w:val="24"/>
          <w:szCs w:val="24"/>
        </w:rPr>
        <w:t>eaba</w:t>
      </w:r>
      <w:proofErr w:type="spellEnd"/>
      <w:r w:rsidR="00653D0D">
        <w:rPr>
          <w:sz w:val="24"/>
          <w:szCs w:val="24"/>
        </w:rPr>
        <w:t xml:space="preserve"> reported that th</w:t>
      </w:r>
      <w:r w:rsidR="00D732A5" w:rsidRPr="00D732A5">
        <w:rPr>
          <w:sz w:val="24"/>
          <w:szCs w:val="24"/>
        </w:rPr>
        <w:t>ey will be meeting monthly</w:t>
      </w:r>
      <w:r w:rsidR="00D732A5">
        <w:rPr>
          <w:sz w:val="24"/>
          <w:szCs w:val="24"/>
        </w:rPr>
        <w:t xml:space="preserve"> on 3</w:t>
      </w:r>
      <w:r w:rsidR="005D2CDF">
        <w:rPr>
          <w:sz w:val="24"/>
          <w:szCs w:val="24"/>
        </w:rPr>
        <w:t>rd</w:t>
      </w:r>
      <w:r w:rsidR="00D732A5">
        <w:rPr>
          <w:sz w:val="24"/>
          <w:szCs w:val="24"/>
        </w:rPr>
        <w:t xml:space="preserve"> Mondays</w:t>
      </w:r>
      <w:r w:rsidR="00D732A5" w:rsidRPr="00D732A5">
        <w:rPr>
          <w:sz w:val="24"/>
          <w:szCs w:val="24"/>
        </w:rPr>
        <w:t xml:space="preserve">. </w:t>
      </w:r>
      <w:r w:rsidR="005D2CDF" w:rsidRPr="00D944B3">
        <w:rPr>
          <w:sz w:val="24"/>
          <w:szCs w:val="24"/>
        </w:rPr>
        <w:t>Co-chairs</w:t>
      </w:r>
      <w:r w:rsidR="005D2CDF">
        <w:rPr>
          <w:sz w:val="24"/>
          <w:szCs w:val="24"/>
        </w:rPr>
        <w:t xml:space="preserve"> S</w:t>
      </w:r>
      <w:r w:rsidR="00D732A5">
        <w:rPr>
          <w:sz w:val="24"/>
          <w:szCs w:val="24"/>
        </w:rPr>
        <w:t>eaba</w:t>
      </w:r>
      <w:r w:rsidR="00D732A5" w:rsidRPr="00D732A5">
        <w:rPr>
          <w:sz w:val="24"/>
          <w:szCs w:val="24"/>
        </w:rPr>
        <w:t xml:space="preserve"> </w:t>
      </w:r>
      <w:r w:rsidR="00D732A5">
        <w:rPr>
          <w:sz w:val="24"/>
          <w:szCs w:val="24"/>
        </w:rPr>
        <w:t xml:space="preserve">and Henry will provide </w:t>
      </w:r>
      <w:r w:rsidR="00D732A5" w:rsidRPr="00D732A5">
        <w:rPr>
          <w:sz w:val="24"/>
          <w:szCs w:val="24"/>
        </w:rPr>
        <w:t xml:space="preserve">reports </w:t>
      </w:r>
      <w:r w:rsidR="00D732A5">
        <w:rPr>
          <w:sz w:val="24"/>
          <w:szCs w:val="24"/>
        </w:rPr>
        <w:t xml:space="preserve">which clarify </w:t>
      </w:r>
      <w:r w:rsidR="00D732A5" w:rsidRPr="00D732A5">
        <w:rPr>
          <w:sz w:val="24"/>
          <w:szCs w:val="24"/>
        </w:rPr>
        <w:t>tasks, timelines, and strategies</w:t>
      </w:r>
      <w:r w:rsidR="00711248">
        <w:rPr>
          <w:sz w:val="24"/>
          <w:szCs w:val="24"/>
        </w:rPr>
        <w:t xml:space="preserve"> for assessing mission and vision programs and progress</w:t>
      </w:r>
      <w:r w:rsidR="00D732A5" w:rsidRPr="00D732A5">
        <w:rPr>
          <w:sz w:val="24"/>
          <w:szCs w:val="24"/>
        </w:rPr>
        <w:t xml:space="preserve">. </w:t>
      </w:r>
      <w:r w:rsidR="00711248">
        <w:rPr>
          <w:sz w:val="24"/>
          <w:szCs w:val="24"/>
        </w:rPr>
        <w:t>Seaba advised that</w:t>
      </w:r>
      <w:r w:rsidR="00D732A5" w:rsidRPr="00D732A5">
        <w:rPr>
          <w:sz w:val="24"/>
          <w:szCs w:val="24"/>
        </w:rPr>
        <w:t xml:space="preserve"> by the </w:t>
      </w:r>
      <w:r w:rsidR="00711248">
        <w:rPr>
          <w:sz w:val="24"/>
          <w:szCs w:val="24"/>
        </w:rPr>
        <w:t xml:space="preserve">Oct </w:t>
      </w:r>
      <w:r w:rsidR="00D732A5" w:rsidRPr="00D732A5">
        <w:rPr>
          <w:sz w:val="24"/>
          <w:szCs w:val="24"/>
        </w:rPr>
        <w:t xml:space="preserve">board meeting there will be a draft </w:t>
      </w:r>
      <w:r w:rsidR="00711248">
        <w:rPr>
          <w:sz w:val="24"/>
          <w:szCs w:val="24"/>
        </w:rPr>
        <w:t xml:space="preserve">report for </w:t>
      </w:r>
      <w:r w:rsidR="00D732A5" w:rsidRPr="00D732A5">
        <w:rPr>
          <w:sz w:val="24"/>
          <w:szCs w:val="24"/>
        </w:rPr>
        <w:t>review</w:t>
      </w:r>
      <w:r w:rsidR="00711248">
        <w:rPr>
          <w:sz w:val="24"/>
          <w:szCs w:val="24"/>
        </w:rPr>
        <w:t>, and</w:t>
      </w:r>
      <w:r w:rsidR="00D732A5" w:rsidRPr="00D732A5">
        <w:rPr>
          <w:sz w:val="24"/>
          <w:szCs w:val="24"/>
        </w:rPr>
        <w:t xml:space="preserve"> then comments</w:t>
      </w:r>
      <w:r w:rsidR="00711248">
        <w:rPr>
          <w:sz w:val="24"/>
          <w:szCs w:val="24"/>
        </w:rPr>
        <w:t xml:space="preserve"> and </w:t>
      </w:r>
      <w:r w:rsidR="00D732A5" w:rsidRPr="00D732A5">
        <w:rPr>
          <w:sz w:val="24"/>
          <w:szCs w:val="24"/>
        </w:rPr>
        <w:t xml:space="preserve">revisions </w:t>
      </w:r>
      <w:r w:rsidR="00711248">
        <w:rPr>
          <w:sz w:val="24"/>
          <w:szCs w:val="24"/>
        </w:rPr>
        <w:t xml:space="preserve">should be completed by </w:t>
      </w:r>
      <w:r w:rsidR="00D732A5" w:rsidRPr="00D732A5">
        <w:rPr>
          <w:sz w:val="24"/>
          <w:szCs w:val="24"/>
        </w:rPr>
        <w:t>Oct</w:t>
      </w:r>
      <w:r w:rsidR="00711248">
        <w:rPr>
          <w:sz w:val="24"/>
          <w:szCs w:val="24"/>
        </w:rPr>
        <w:t xml:space="preserve"> 31</w:t>
      </w:r>
      <w:r w:rsidR="00D732A5" w:rsidRPr="00D732A5">
        <w:rPr>
          <w:sz w:val="24"/>
          <w:szCs w:val="24"/>
        </w:rPr>
        <w:t xml:space="preserve">. </w:t>
      </w:r>
    </w:p>
    <w:p w14:paraId="25864564" w14:textId="77777777" w:rsidR="00AE1570" w:rsidRPr="00D732A5" w:rsidRDefault="00AE1570" w:rsidP="00D732A5">
      <w:pPr>
        <w:rPr>
          <w:sz w:val="24"/>
          <w:szCs w:val="24"/>
        </w:rPr>
      </w:pPr>
    </w:p>
    <w:p w14:paraId="2B20C6E0" w14:textId="77777777" w:rsidR="00134512" w:rsidRDefault="00134512" w:rsidP="00275334">
      <w:pPr>
        <w:rPr>
          <w:b/>
          <w:sz w:val="24"/>
          <w:szCs w:val="24"/>
        </w:rPr>
      </w:pPr>
      <w:r>
        <w:rPr>
          <w:b/>
          <w:sz w:val="24"/>
          <w:szCs w:val="24"/>
        </w:rPr>
        <w:t>COVID Team Update</w:t>
      </w:r>
      <w:r w:rsidR="00AE1570">
        <w:rPr>
          <w:b/>
          <w:sz w:val="24"/>
          <w:szCs w:val="24"/>
        </w:rPr>
        <w:t>s:</w:t>
      </w:r>
    </w:p>
    <w:p w14:paraId="237A4609" w14:textId="41EBD64A" w:rsidR="00AE1570" w:rsidRPr="00101496" w:rsidRDefault="00AE1570">
      <w:pPr>
        <w:rPr>
          <w:bCs/>
          <w:sz w:val="24"/>
          <w:szCs w:val="24"/>
        </w:rPr>
      </w:pPr>
      <w:r>
        <w:rPr>
          <w:sz w:val="24"/>
          <w:szCs w:val="24"/>
        </w:rPr>
        <w:t>-</w:t>
      </w:r>
      <w:r w:rsidRPr="0092313A">
        <w:rPr>
          <w:sz w:val="24"/>
          <w:szCs w:val="24"/>
          <w:u w:val="single"/>
        </w:rPr>
        <w:t>COVID Data and Phases</w:t>
      </w:r>
      <w:r w:rsidRPr="0092313A">
        <w:rPr>
          <w:sz w:val="24"/>
          <w:szCs w:val="24"/>
        </w:rPr>
        <w:t xml:space="preserve">: </w:t>
      </w:r>
      <w:r w:rsidR="008D7787" w:rsidRPr="0092313A">
        <w:rPr>
          <w:sz w:val="24"/>
          <w:szCs w:val="24"/>
        </w:rPr>
        <w:t xml:space="preserve">Rev Diana reported some concerns from the </w:t>
      </w:r>
      <w:r w:rsidR="00134512" w:rsidRPr="0092313A">
        <w:rPr>
          <w:sz w:val="24"/>
          <w:szCs w:val="24"/>
        </w:rPr>
        <w:t>COVID Team</w:t>
      </w:r>
      <w:r w:rsidR="008D7787" w:rsidRPr="0092313A">
        <w:rPr>
          <w:sz w:val="24"/>
          <w:szCs w:val="24"/>
        </w:rPr>
        <w:t>, which was created to implement recommendations made at the beginning of the pandemic by medical experts drawing on the recommendations from COVID ACT NOW database concerning county-wide infection numbers. Phase 2 recommends online services only if county-wid</w:t>
      </w:r>
      <w:r w:rsidR="00A54890" w:rsidRPr="0092313A">
        <w:rPr>
          <w:sz w:val="24"/>
          <w:szCs w:val="24"/>
        </w:rPr>
        <w:t>e infection rates are between 25</w:t>
      </w:r>
      <w:r w:rsidR="008D7787" w:rsidRPr="0092313A">
        <w:rPr>
          <w:sz w:val="24"/>
          <w:szCs w:val="24"/>
        </w:rPr>
        <w:t>-</w:t>
      </w:r>
      <w:r w:rsidR="00A54890" w:rsidRPr="0092313A">
        <w:rPr>
          <w:sz w:val="24"/>
          <w:szCs w:val="24"/>
        </w:rPr>
        <w:t>75</w:t>
      </w:r>
      <w:r w:rsidR="008D7787" w:rsidRPr="0092313A">
        <w:rPr>
          <w:sz w:val="24"/>
          <w:szCs w:val="24"/>
        </w:rPr>
        <w:t xml:space="preserve"> cases/100,000 people, and Phase 3 allows for limited in-person services if infection rates are between 10-</w:t>
      </w:r>
      <w:r w:rsidR="00286C9C">
        <w:rPr>
          <w:sz w:val="24"/>
          <w:szCs w:val="24"/>
        </w:rPr>
        <w:t>2</w:t>
      </w:r>
      <w:r w:rsidR="008D7787" w:rsidRPr="0092313A">
        <w:rPr>
          <w:sz w:val="24"/>
          <w:szCs w:val="24"/>
        </w:rPr>
        <w:t>5</w:t>
      </w:r>
      <w:r w:rsidR="00286C9C">
        <w:rPr>
          <w:sz w:val="24"/>
          <w:szCs w:val="24"/>
        </w:rPr>
        <w:t xml:space="preserve"> cases</w:t>
      </w:r>
      <w:r w:rsidR="008D7787" w:rsidRPr="0092313A">
        <w:rPr>
          <w:sz w:val="24"/>
          <w:szCs w:val="24"/>
        </w:rPr>
        <w:t xml:space="preserve">/100,000 people. </w:t>
      </w:r>
      <w:r w:rsidR="00A54890" w:rsidRPr="0092313A">
        <w:rPr>
          <w:sz w:val="24"/>
          <w:szCs w:val="24"/>
        </w:rPr>
        <w:t>Rasmussen noted that Johnson County rates have been hovering at about 30-37</w:t>
      </w:r>
      <w:r w:rsidR="00286C9C">
        <w:rPr>
          <w:sz w:val="24"/>
          <w:szCs w:val="24"/>
        </w:rPr>
        <w:t xml:space="preserve"> cases</w:t>
      </w:r>
      <w:r w:rsidR="00A54890" w:rsidRPr="0092313A">
        <w:rPr>
          <w:sz w:val="24"/>
          <w:szCs w:val="24"/>
        </w:rPr>
        <w:t xml:space="preserve">/100,000 people for the last few weeks. Rev Diana noted that since current infection rates are hovering right at the current boundary between Phase 2 and 3 that it is very difficult to plan on Thursday whether the following Sunday’s services will be online or virtual. </w:t>
      </w:r>
      <w:r w:rsidR="00BE6AD9" w:rsidRPr="0092313A">
        <w:rPr>
          <w:sz w:val="24"/>
          <w:szCs w:val="24"/>
        </w:rPr>
        <w:t xml:space="preserve">The COVID team agreed with the changes made in August but didn’t anticipate going back and forth between phases or how the state’s weekly reporting change </w:t>
      </w:r>
      <w:r w:rsidR="00286C9C">
        <w:rPr>
          <w:sz w:val="24"/>
          <w:szCs w:val="24"/>
        </w:rPr>
        <w:t xml:space="preserve">to Wed only </w:t>
      </w:r>
      <w:r w:rsidR="00BE6AD9" w:rsidRPr="0092313A">
        <w:rPr>
          <w:sz w:val="24"/>
          <w:szCs w:val="24"/>
        </w:rPr>
        <w:t>would impact the following Sunday’s services</w:t>
      </w:r>
      <w:r w:rsidR="00653D0D">
        <w:rPr>
          <w:sz w:val="24"/>
          <w:szCs w:val="24"/>
        </w:rPr>
        <w:t>. The COVID team advised that the board</w:t>
      </w:r>
      <w:r w:rsidR="00BE6AD9" w:rsidRPr="0092313A">
        <w:rPr>
          <w:sz w:val="24"/>
          <w:szCs w:val="24"/>
        </w:rPr>
        <w:t xml:space="preserve">: 1. Change </w:t>
      </w:r>
      <w:r w:rsidR="00286C9C">
        <w:rPr>
          <w:sz w:val="24"/>
          <w:szCs w:val="24"/>
        </w:rPr>
        <w:t>Phase 3 from 10-2</w:t>
      </w:r>
      <w:r w:rsidR="00BE6AD9" w:rsidRPr="0092313A">
        <w:rPr>
          <w:sz w:val="24"/>
          <w:szCs w:val="24"/>
        </w:rPr>
        <w:t>5 cases/100K</w:t>
      </w:r>
      <w:r w:rsidR="00286C9C">
        <w:rPr>
          <w:sz w:val="24"/>
          <w:szCs w:val="24"/>
        </w:rPr>
        <w:t xml:space="preserve"> </w:t>
      </w:r>
      <w:r w:rsidR="00BE6AD9" w:rsidRPr="0092313A">
        <w:rPr>
          <w:sz w:val="24"/>
          <w:szCs w:val="24"/>
        </w:rPr>
        <w:t>people to 10-50 cases/100K people</w:t>
      </w:r>
      <w:r w:rsidR="005865EC">
        <w:rPr>
          <w:sz w:val="24"/>
          <w:szCs w:val="24"/>
        </w:rPr>
        <w:t>, and 2. A</w:t>
      </w:r>
      <w:r w:rsidR="00BE6AD9" w:rsidRPr="0092313A">
        <w:rPr>
          <w:sz w:val="24"/>
          <w:szCs w:val="24"/>
        </w:rPr>
        <w:t xml:space="preserve">llow any change from one phase </w:t>
      </w:r>
      <w:r w:rsidR="00653D0D">
        <w:rPr>
          <w:sz w:val="24"/>
          <w:szCs w:val="24"/>
        </w:rPr>
        <w:t>to another to not take effect</w:t>
      </w:r>
      <w:r w:rsidR="00BE6AD9" w:rsidRPr="0092313A">
        <w:rPr>
          <w:sz w:val="24"/>
          <w:szCs w:val="24"/>
        </w:rPr>
        <w:t xml:space="preserve"> until the </w:t>
      </w:r>
      <w:r w:rsidR="00286C9C">
        <w:rPr>
          <w:sz w:val="24"/>
          <w:szCs w:val="24"/>
        </w:rPr>
        <w:t>following</w:t>
      </w:r>
      <w:r w:rsidR="00BE6AD9" w:rsidRPr="0092313A">
        <w:rPr>
          <w:sz w:val="24"/>
          <w:szCs w:val="24"/>
        </w:rPr>
        <w:t xml:space="preserve"> week’s service.  </w:t>
      </w:r>
      <w:r w:rsidR="00A54890" w:rsidRPr="0092313A">
        <w:rPr>
          <w:sz w:val="24"/>
          <w:szCs w:val="24"/>
        </w:rPr>
        <w:t>Discussion centered on whether there is sufficient evidence to loosen restrictions</w:t>
      </w:r>
      <w:r w:rsidR="005865EC">
        <w:rPr>
          <w:sz w:val="24"/>
          <w:szCs w:val="24"/>
        </w:rPr>
        <w:t>,</w:t>
      </w:r>
      <w:r w:rsidR="00A54890" w:rsidRPr="0092313A">
        <w:rPr>
          <w:sz w:val="24"/>
          <w:szCs w:val="24"/>
        </w:rPr>
        <w:t xml:space="preserve"> or if there should be a re-assessment by COVID experts and UUS members with a scientific background to review current COVID protocols. </w:t>
      </w:r>
      <w:r w:rsidR="00134512" w:rsidRPr="0092313A">
        <w:rPr>
          <w:sz w:val="24"/>
          <w:szCs w:val="24"/>
        </w:rPr>
        <w:t>Rev D</w:t>
      </w:r>
      <w:r w:rsidR="00BE6AD9" w:rsidRPr="0092313A">
        <w:rPr>
          <w:sz w:val="24"/>
          <w:szCs w:val="24"/>
        </w:rPr>
        <w:t>iana</w:t>
      </w:r>
      <w:r w:rsidR="00134512" w:rsidRPr="0092313A">
        <w:rPr>
          <w:sz w:val="24"/>
          <w:szCs w:val="24"/>
        </w:rPr>
        <w:t xml:space="preserve"> feels that if she i</w:t>
      </w:r>
      <w:r w:rsidR="002E1319">
        <w:rPr>
          <w:sz w:val="24"/>
          <w:szCs w:val="24"/>
        </w:rPr>
        <w:t>s preaching in the sanctuary without</w:t>
      </w:r>
      <w:r w:rsidR="00134512" w:rsidRPr="0092313A">
        <w:rPr>
          <w:sz w:val="24"/>
          <w:szCs w:val="24"/>
        </w:rPr>
        <w:t xml:space="preserve"> a mask that she doesn’t want cases to be above 50/100K</w:t>
      </w:r>
      <w:r w:rsidR="00BE6AD9" w:rsidRPr="0092313A">
        <w:rPr>
          <w:sz w:val="24"/>
          <w:szCs w:val="24"/>
        </w:rPr>
        <w:t xml:space="preserve">, but she confirmed that since the Fellowship Hall and Sanctuary are on separate HVAC systems that </w:t>
      </w:r>
      <w:r w:rsidR="002E1319">
        <w:rPr>
          <w:sz w:val="24"/>
          <w:szCs w:val="24"/>
        </w:rPr>
        <w:t>she feels comfortable having attendees, including</w:t>
      </w:r>
      <w:r w:rsidR="00BE6AD9" w:rsidRPr="0092313A">
        <w:rPr>
          <w:sz w:val="24"/>
          <w:szCs w:val="24"/>
        </w:rPr>
        <w:t xml:space="preserve"> families with </w:t>
      </w:r>
      <w:r w:rsidR="00653D0D">
        <w:rPr>
          <w:sz w:val="24"/>
          <w:szCs w:val="24"/>
        </w:rPr>
        <w:t xml:space="preserve">unvaccinated </w:t>
      </w:r>
      <w:proofErr w:type="gramStart"/>
      <w:r w:rsidR="00BE6AD9" w:rsidRPr="0092313A">
        <w:rPr>
          <w:sz w:val="24"/>
          <w:szCs w:val="24"/>
        </w:rPr>
        <w:t>children,</w:t>
      </w:r>
      <w:proofErr w:type="gramEnd"/>
      <w:r w:rsidR="00BE6AD9" w:rsidRPr="0092313A">
        <w:rPr>
          <w:sz w:val="24"/>
          <w:szCs w:val="24"/>
        </w:rPr>
        <w:t xml:space="preserve"> attend services in the Fellowship Hall</w:t>
      </w:r>
      <w:r w:rsidR="00134512" w:rsidRPr="0092313A">
        <w:rPr>
          <w:sz w:val="24"/>
          <w:szCs w:val="24"/>
        </w:rPr>
        <w:t xml:space="preserve">. </w:t>
      </w:r>
      <w:r w:rsidR="00BE6AD9" w:rsidRPr="0092313A">
        <w:rPr>
          <w:sz w:val="24"/>
          <w:szCs w:val="24"/>
        </w:rPr>
        <w:t xml:space="preserve">She and the staff feel comfortable with making an adjustment to Phase 3. </w:t>
      </w:r>
      <w:r w:rsidR="00134512" w:rsidRPr="0092313A">
        <w:rPr>
          <w:sz w:val="24"/>
          <w:szCs w:val="24"/>
        </w:rPr>
        <w:t xml:space="preserve"> </w:t>
      </w:r>
      <w:proofErr w:type="spellStart"/>
      <w:r w:rsidR="00BE6AD9" w:rsidRPr="00101496">
        <w:rPr>
          <w:bCs/>
          <w:sz w:val="24"/>
          <w:szCs w:val="24"/>
        </w:rPr>
        <w:t>Pavelich</w:t>
      </w:r>
      <w:proofErr w:type="spellEnd"/>
      <w:r w:rsidR="00BE6AD9" w:rsidRPr="00101496">
        <w:rPr>
          <w:bCs/>
          <w:sz w:val="24"/>
          <w:szCs w:val="24"/>
        </w:rPr>
        <w:t xml:space="preserve"> proposed</w:t>
      </w:r>
      <w:r w:rsidR="00101496" w:rsidRPr="00101496">
        <w:rPr>
          <w:bCs/>
          <w:sz w:val="24"/>
          <w:szCs w:val="24"/>
        </w:rPr>
        <w:t xml:space="preserve">, seconded by </w:t>
      </w:r>
      <w:proofErr w:type="gramStart"/>
      <w:r w:rsidR="00101496" w:rsidRPr="00101496">
        <w:rPr>
          <w:bCs/>
          <w:sz w:val="24"/>
          <w:szCs w:val="24"/>
        </w:rPr>
        <w:t xml:space="preserve">Henry, </w:t>
      </w:r>
      <w:r w:rsidR="00BE6AD9" w:rsidRPr="00101496">
        <w:rPr>
          <w:bCs/>
          <w:sz w:val="24"/>
          <w:szCs w:val="24"/>
        </w:rPr>
        <w:t>that we</w:t>
      </w:r>
      <w:r w:rsidR="00134512" w:rsidRPr="00101496">
        <w:rPr>
          <w:bCs/>
          <w:sz w:val="24"/>
          <w:szCs w:val="24"/>
        </w:rPr>
        <w:t xml:space="preserve"> </w:t>
      </w:r>
      <w:r w:rsidR="00286C9C" w:rsidRPr="00101496">
        <w:rPr>
          <w:bCs/>
          <w:sz w:val="24"/>
          <w:szCs w:val="24"/>
        </w:rPr>
        <w:t xml:space="preserve">change </w:t>
      </w:r>
      <w:r w:rsidR="00134512" w:rsidRPr="00101496">
        <w:rPr>
          <w:bCs/>
          <w:sz w:val="24"/>
          <w:szCs w:val="24"/>
        </w:rPr>
        <w:t xml:space="preserve">Phase 3 </w:t>
      </w:r>
      <w:r w:rsidR="00286C9C" w:rsidRPr="00101496">
        <w:rPr>
          <w:bCs/>
          <w:sz w:val="24"/>
          <w:szCs w:val="24"/>
        </w:rPr>
        <w:t>to 10-</w:t>
      </w:r>
      <w:r w:rsidR="00134512" w:rsidRPr="00101496">
        <w:rPr>
          <w:bCs/>
          <w:sz w:val="24"/>
          <w:szCs w:val="24"/>
        </w:rPr>
        <w:t>50</w:t>
      </w:r>
      <w:r w:rsidR="00BE6AD9" w:rsidRPr="00101496">
        <w:rPr>
          <w:bCs/>
          <w:sz w:val="24"/>
          <w:szCs w:val="24"/>
        </w:rPr>
        <w:t xml:space="preserve"> cases</w:t>
      </w:r>
      <w:r w:rsidR="00134512" w:rsidRPr="00101496">
        <w:rPr>
          <w:bCs/>
          <w:sz w:val="24"/>
          <w:szCs w:val="24"/>
        </w:rPr>
        <w:t>/100K</w:t>
      </w:r>
      <w:proofErr w:type="gramEnd"/>
      <w:r w:rsidR="00134512" w:rsidRPr="00101496">
        <w:rPr>
          <w:bCs/>
          <w:sz w:val="24"/>
          <w:szCs w:val="24"/>
        </w:rPr>
        <w:t xml:space="preserve"> to allow more people to attend in person</w:t>
      </w:r>
      <w:r w:rsidR="00BE6AD9" w:rsidRPr="00101496">
        <w:rPr>
          <w:bCs/>
          <w:sz w:val="24"/>
          <w:szCs w:val="24"/>
        </w:rPr>
        <w:t xml:space="preserve"> </w:t>
      </w:r>
      <w:r w:rsidR="00134512" w:rsidRPr="00101496">
        <w:rPr>
          <w:bCs/>
          <w:sz w:val="24"/>
          <w:szCs w:val="24"/>
        </w:rPr>
        <w:t xml:space="preserve">and </w:t>
      </w:r>
      <w:r w:rsidR="002E1319">
        <w:rPr>
          <w:bCs/>
          <w:sz w:val="24"/>
          <w:szCs w:val="24"/>
        </w:rPr>
        <w:t xml:space="preserve">also </w:t>
      </w:r>
      <w:r w:rsidR="00134512" w:rsidRPr="00101496">
        <w:rPr>
          <w:bCs/>
          <w:sz w:val="24"/>
          <w:szCs w:val="24"/>
        </w:rPr>
        <w:t xml:space="preserve">allow 2 weeks for the UUS to make changes from </w:t>
      </w:r>
      <w:r w:rsidR="00B42739" w:rsidRPr="00101496">
        <w:rPr>
          <w:bCs/>
          <w:sz w:val="24"/>
          <w:szCs w:val="24"/>
        </w:rPr>
        <w:t>one</w:t>
      </w:r>
      <w:r w:rsidR="00134512" w:rsidRPr="00101496">
        <w:rPr>
          <w:bCs/>
          <w:sz w:val="24"/>
          <w:szCs w:val="24"/>
        </w:rPr>
        <w:t xml:space="preserve"> phase to another</w:t>
      </w:r>
      <w:r w:rsidR="00BE6AD9" w:rsidRPr="00101496">
        <w:rPr>
          <w:bCs/>
          <w:sz w:val="24"/>
          <w:szCs w:val="24"/>
        </w:rPr>
        <w:t xml:space="preserve"> to facilitate Sunday service planning</w:t>
      </w:r>
      <w:r w:rsidR="00134512" w:rsidRPr="00101496">
        <w:rPr>
          <w:bCs/>
          <w:sz w:val="24"/>
          <w:szCs w:val="24"/>
        </w:rPr>
        <w:t>.</w:t>
      </w:r>
      <w:r w:rsidR="00BE6AD9" w:rsidRPr="00101496">
        <w:rPr>
          <w:bCs/>
          <w:sz w:val="24"/>
          <w:szCs w:val="24"/>
        </w:rPr>
        <w:t xml:space="preserve"> </w:t>
      </w:r>
      <w:r w:rsidR="00653D0D">
        <w:rPr>
          <w:bCs/>
          <w:sz w:val="24"/>
          <w:szCs w:val="24"/>
        </w:rPr>
        <w:t xml:space="preserve">Included in this proposal is </w:t>
      </w:r>
      <w:r w:rsidR="00134512" w:rsidRPr="00101496">
        <w:rPr>
          <w:bCs/>
          <w:sz w:val="24"/>
          <w:szCs w:val="24"/>
        </w:rPr>
        <w:t>allow</w:t>
      </w:r>
      <w:r w:rsidR="00286C9C" w:rsidRPr="00101496">
        <w:rPr>
          <w:bCs/>
          <w:sz w:val="24"/>
          <w:szCs w:val="24"/>
        </w:rPr>
        <w:t>ing</w:t>
      </w:r>
      <w:r w:rsidR="00134512" w:rsidRPr="00101496">
        <w:rPr>
          <w:bCs/>
          <w:sz w:val="24"/>
          <w:szCs w:val="24"/>
        </w:rPr>
        <w:t xml:space="preserve"> “watch parties” </w:t>
      </w:r>
      <w:r w:rsidR="00BE6AD9" w:rsidRPr="00101496">
        <w:rPr>
          <w:bCs/>
          <w:sz w:val="24"/>
          <w:szCs w:val="24"/>
        </w:rPr>
        <w:t xml:space="preserve">in the </w:t>
      </w:r>
      <w:r w:rsidR="00134512" w:rsidRPr="00101496">
        <w:rPr>
          <w:bCs/>
          <w:sz w:val="24"/>
          <w:szCs w:val="24"/>
        </w:rPr>
        <w:t>Fellowship Hall</w:t>
      </w:r>
      <w:r w:rsidR="00BE6AD9" w:rsidRPr="00101496">
        <w:rPr>
          <w:bCs/>
          <w:sz w:val="24"/>
          <w:szCs w:val="24"/>
        </w:rPr>
        <w:t xml:space="preserve"> and no number caps on outdoor congregational events</w:t>
      </w:r>
      <w:r w:rsidR="00134512" w:rsidRPr="00101496">
        <w:rPr>
          <w:bCs/>
          <w:sz w:val="24"/>
          <w:szCs w:val="24"/>
        </w:rPr>
        <w:t xml:space="preserve">. </w:t>
      </w:r>
      <w:r w:rsidR="00286C9C" w:rsidRPr="00101496">
        <w:rPr>
          <w:bCs/>
          <w:sz w:val="24"/>
          <w:szCs w:val="24"/>
        </w:rPr>
        <w:t xml:space="preserve">All indoor gatherings will still require masks and social distancing </w:t>
      </w:r>
      <w:r w:rsidR="005865EC" w:rsidRPr="00101496">
        <w:rPr>
          <w:bCs/>
          <w:sz w:val="24"/>
          <w:szCs w:val="24"/>
        </w:rPr>
        <w:t>guidelines</w:t>
      </w:r>
      <w:r w:rsidR="00286C9C" w:rsidRPr="00101496">
        <w:rPr>
          <w:bCs/>
          <w:sz w:val="24"/>
          <w:szCs w:val="24"/>
        </w:rPr>
        <w:t xml:space="preserve">. </w:t>
      </w:r>
      <w:r w:rsidR="00BE6AD9" w:rsidRPr="00101496">
        <w:rPr>
          <w:bCs/>
          <w:sz w:val="24"/>
          <w:szCs w:val="24"/>
        </w:rPr>
        <w:t xml:space="preserve">The board </w:t>
      </w:r>
      <w:r w:rsidRPr="00101496">
        <w:rPr>
          <w:bCs/>
          <w:sz w:val="24"/>
          <w:szCs w:val="24"/>
        </w:rPr>
        <w:t xml:space="preserve">voted </w:t>
      </w:r>
      <w:r w:rsidR="00B42739" w:rsidRPr="00101496">
        <w:rPr>
          <w:bCs/>
          <w:sz w:val="24"/>
          <w:szCs w:val="24"/>
        </w:rPr>
        <w:t xml:space="preserve">unanimously </w:t>
      </w:r>
      <w:r w:rsidRPr="00101496">
        <w:rPr>
          <w:bCs/>
          <w:sz w:val="24"/>
          <w:szCs w:val="24"/>
        </w:rPr>
        <w:t xml:space="preserve">to </w:t>
      </w:r>
      <w:r w:rsidR="00BE6AD9" w:rsidRPr="00101496">
        <w:rPr>
          <w:bCs/>
          <w:sz w:val="24"/>
          <w:szCs w:val="24"/>
        </w:rPr>
        <w:t xml:space="preserve">agree to </w:t>
      </w:r>
      <w:r w:rsidRPr="00101496">
        <w:rPr>
          <w:bCs/>
          <w:sz w:val="24"/>
          <w:szCs w:val="24"/>
        </w:rPr>
        <w:t xml:space="preserve">implement </w:t>
      </w:r>
      <w:r w:rsidR="002E1319">
        <w:rPr>
          <w:bCs/>
          <w:sz w:val="24"/>
          <w:szCs w:val="24"/>
        </w:rPr>
        <w:t>these changes to the COVID policy</w:t>
      </w:r>
      <w:r w:rsidR="00BE6AD9" w:rsidRPr="00101496">
        <w:rPr>
          <w:bCs/>
          <w:sz w:val="24"/>
          <w:szCs w:val="24"/>
        </w:rPr>
        <w:t xml:space="preserve"> with the understanding that we w</w:t>
      </w:r>
      <w:r w:rsidR="00134512" w:rsidRPr="00101496">
        <w:rPr>
          <w:bCs/>
          <w:sz w:val="24"/>
          <w:szCs w:val="24"/>
        </w:rPr>
        <w:t xml:space="preserve">ill revisit </w:t>
      </w:r>
      <w:r w:rsidR="00BE6AD9" w:rsidRPr="00101496">
        <w:rPr>
          <w:bCs/>
          <w:sz w:val="24"/>
          <w:szCs w:val="24"/>
        </w:rPr>
        <w:t xml:space="preserve">COVID policies at the </w:t>
      </w:r>
      <w:r w:rsidR="00134512" w:rsidRPr="00101496">
        <w:rPr>
          <w:bCs/>
          <w:sz w:val="24"/>
          <w:szCs w:val="24"/>
        </w:rPr>
        <w:t>Nov 17</w:t>
      </w:r>
      <w:r w:rsidR="00B42739" w:rsidRPr="00101496">
        <w:rPr>
          <w:bCs/>
          <w:sz w:val="24"/>
          <w:szCs w:val="24"/>
        </w:rPr>
        <w:t>th</w:t>
      </w:r>
      <w:r w:rsidR="00BE6AD9" w:rsidRPr="00101496">
        <w:rPr>
          <w:bCs/>
          <w:sz w:val="24"/>
          <w:szCs w:val="24"/>
        </w:rPr>
        <w:t xml:space="preserve"> meeting</w:t>
      </w:r>
      <w:r w:rsidR="00134512" w:rsidRPr="00101496">
        <w:rPr>
          <w:bCs/>
          <w:sz w:val="24"/>
          <w:szCs w:val="24"/>
        </w:rPr>
        <w:t xml:space="preserve">. </w:t>
      </w:r>
    </w:p>
    <w:p w14:paraId="24DD85C3" w14:textId="77777777" w:rsidR="00AE1570" w:rsidRPr="00101496" w:rsidRDefault="00AE1570" w:rsidP="0092313A">
      <w:pPr>
        <w:pStyle w:val="ListParagraph"/>
        <w:ind w:left="0"/>
        <w:rPr>
          <w:sz w:val="24"/>
          <w:szCs w:val="24"/>
        </w:rPr>
      </w:pPr>
    </w:p>
    <w:p w14:paraId="241826F3" w14:textId="55EDABEB" w:rsidR="00134512" w:rsidRPr="00101496" w:rsidRDefault="00AE1570" w:rsidP="0092313A">
      <w:pPr>
        <w:pStyle w:val="ListParagraph"/>
        <w:ind w:left="0"/>
        <w:rPr>
          <w:bCs/>
        </w:rPr>
      </w:pPr>
      <w:r>
        <w:rPr>
          <w:sz w:val="24"/>
          <w:szCs w:val="24"/>
        </w:rPr>
        <w:t>-</w:t>
      </w:r>
      <w:r w:rsidRPr="0092313A">
        <w:rPr>
          <w:sz w:val="24"/>
          <w:szCs w:val="24"/>
          <w:u w:val="single"/>
        </w:rPr>
        <w:t>Personnel Committee: Vaccination Policy Update</w:t>
      </w:r>
      <w:r>
        <w:rPr>
          <w:sz w:val="24"/>
          <w:szCs w:val="24"/>
        </w:rPr>
        <w:t xml:space="preserve">: Audlehelm and McMurray described the </w:t>
      </w:r>
      <w:proofErr w:type="gramStart"/>
      <w:r w:rsidRPr="00AE1570">
        <w:rPr>
          <w:sz w:val="24"/>
          <w:szCs w:val="24"/>
        </w:rPr>
        <w:t>new</w:t>
      </w:r>
      <w:proofErr w:type="gramEnd"/>
      <w:r w:rsidRPr="00AE1570">
        <w:rPr>
          <w:sz w:val="24"/>
          <w:szCs w:val="24"/>
        </w:rPr>
        <w:t xml:space="preserve"> policy requiring COVID vaccines</w:t>
      </w:r>
      <w:r>
        <w:rPr>
          <w:sz w:val="24"/>
          <w:szCs w:val="24"/>
        </w:rPr>
        <w:t xml:space="preserve"> for all </w:t>
      </w:r>
      <w:r w:rsidRPr="00AE1570">
        <w:rPr>
          <w:sz w:val="24"/>
          <w:szCs w:val="24"/>
        </w:rPr>
        <w:t xml:space="preserve">volunteers working with vulnerable populations, </w:t>
      </w:r>
      <w:r>
        <w:rPr>
          <w:sz w:val="24"/>
          <w:szCs w:val="24"/>
        </w:rPr>
        <w:t xml:space="preserve">including </w:t>
      </w:r>
      <w:r w:rsidRPr="00AE1570">
        <w:rPr>
          <w:sz w:val="24"/>
          <w:szCs w:val="24"/>
        </w:rPr>
        <w:t xml:space="preserve">IT volunteers. </w:t>
      </w:r>
      <w:r>
        <w:rPr>
          <w:sz w:val="24"/>
          <w:szCs w:val="24"/>
        </w:rPr>
        <w:t xml:space="preserve">Pavelich asked if this would be </w:t>
      </w:r>
      <w:r w:rsidRPr="00AE1570">
        <w:rPr>
          <w:sz w:val="24"/>
          <w:szCs w:val="24"/>
        </w:rPr>
        <w:t xml:space="preserve">in addition to the personnel policy? </w:t>
      </w:r>
      <w:r>
        <w:rPr>
          <w:sz w:val="24"/>
          <w:szCs w:val="24"/>
        </w:rPr>
        <w:lastRenderedPageBreak/>
        <w:t>McMurray</w:t>
      </w:r>
      <w:r w:rsidRPr="00AE1570">
        <w:rPr>
          <w:sz w:val="24"/>
          <w:szCs w:val="24"/>
        </w:rPr>
        <w:t xml:space="preserve"> added that volunteer</w:t>
      </w:r>
      <w:r>
        <w:rPr>
          <w:sz w:val="24"/>
          <w:szCs w:val="24"/>
        </w:rPr>
        <w:t>s</w:t>
      </w:r>
      <w:r w:rsidRPr="00AE1570">
        <w:rPr>
          <w:sz w:val="24"/>
          <w:szCs w:val="24"/>
        </w:rPr>
        <w:t xml:space="preserve"> wouldn’t be governed by the </w:t>
      </w:r>
      <w:r>
        <w:rPr>
          <w:sz w:val="24"/>
          <w:szCs w:val="24"/>
        </w:rPr>
        <w:t xml:space="preserve">personnel handbook change discussed earlier during the meeting. </w:t>
      </w:r>
      <w:proofErr w:type="spellStart"/>
      <w:r w:rsidR="00101496">
        <w:rPr>
          <w:sz w:val="24"/>
          <w:szCs w:val="24"/>
        </w:rPr>
        <w:t>Pavelich</w:t>
      </w:r>
      <w:proofErr w:type="spellEnd"/>
      <w:r w:rsidR="00101496">
        <w:rPr>
          <w:sz w:val="24"/>
          <w:szCs w:val="24"/>
        </w:rPr>
        <w:t xml:space="preserve"> motioned, seconded by Swanson, </w:t>
      </w:r>
      <w:r w:rsidRPr="00101496">
        <w:rPr>
          <w:bCs/>
          <w:sz w:val="24"/>
          <w:szCs w:val="24"/>
        </w:rPr>
        <w:t xml:space="preserve">to require </w:t>
      </w:r>
      <w:r w:rsidR="00B42739" w:rsidRPr="00101496">
        <w:rPr>
          <w:bCs/>
          <w:sz w:val="24"/>
          <w:szCs w:val="24"/>
        </w:rPr>
        <w:t xml:space="preserve">staff and </w:t>
      </w:r>
      <w:r w:rsidR="00101496">
        <w:rPr>
          <w:bCs/>
          <w:sz w:val="24"/>
          <w:szCs w:val="24"/>
        </w:rPr>
        <w:t>volunteers to be vaccinated against</w:t>
      </w:r>
      <w:r w:rsidRPr="00101496">
        <w:rPr>
          <w:bCs/>
          <w:sz w:val="24"/>
          <w:szCs w:val="24"/>
        </w:rPr>
        <w:t xml:space="preserve"> COVID.</w:t>
      </w:r>
      <w:r w:rsidR="00101496">
        <w:rPr>
          <w:bCs/>
          <w:sz w:val="24"/>
          <w:szCs w:val="24"/>
        </w:rPr>
        <w:t xml:space="preserve"> The motion carried. </w:t>
      </w:r>
      <w:r w:rsidRPr="00101496">
        <w:rPr>
          <w:bCs/>
          <w:sz w:val="24"/>
          <w:szCs w:val="24"/>
        </w:rPr>
        <w:t xml:space="preserve">  </w:t>
      </w:r>
    </w:p>
    <w:p w14:paraId="4D9AF57E" w14:textId="77777777" w:rsidR="00CE4D29" w:rsidRDefault="00CE4D29" w:rsidP="00275334">
      <w:pPr>
        <w:rPr>
          <w:sz w:val="24"/>
          <w:szCs w:val="24"/>
        </w:rPr>
      </w:pPr>
      <w:r>
        <w:rPr>
          <w:sz w:val="24"/>
          <w:szCs w:val="24"/>
          <w:u w:val="single"/>
        </w:rPr>
        <w:t>-</w:t>
      </w:r>
      <w:r w:rsidRPr="0092313A">
        <w:rPr>
          <w:sz w:val="24"/>
          <w:szCs w:val="24"/>
          <w:u w:val="single"/>
        </w:rPr>
        <w:t>COVID policy and building rental events</w:t>
      </w:r>
      <w:r w:rsidRPr="0092313A">
        <w:rPr>
          <w:sz w:val="24"/>
          <w:szCs w:val="24"/>
        </w:rPr>
        <w:t xml:space="preserve">: </w:t>
      </w:r>
      <w:r w:rsidR="00AE1570" w:rsidRPr="0092313A">
        <w:rPr>
          <w:sz w:val="24"/>
          <w:szCs w:val="24"/>
        </w:rPr>
        <w:t xml:space="preserve"> Rev </w:t>
      </w:r>
      <w:r>
        <w:rPr>
          <w:sz w:val="24"/>
          <w:szCs w:val="24"/>
        </w:rPr>
        <w:t>D</w:t>
      </w:r>
      <w:r w:rsidR="00AE1570" w:rsidRPr="0092313A">
        <w:rPr>
          <w:sz w:val="24"/>
          <w:szCs w:val="24"/>
        </w:rPr>
        <w:t xml:space="preserve">iana noted that people </w:t>
      </w:r>
      <w:r>
        <w:rPr>
          <w:sz w:val="24"/>
          <w:szCs w:val="24"/>
        </w:rPr>
        <w:t>have expressed interest in renting the building and she and DCL Garrigues</w:t>
      </w:r>
      <w:r w:rsidR="00AE1570" w:rsidRPr="0092313A">
        <w:rPr>
          <w:sz w:val="24"/>
          <w:szCs w:val="24"/>
        </w:rPr>
        <w:t xml:space="preserve"> ha</w:t>
      </w:r>
      <w:r>
        <w:rPr>
          <w:sz w:val="24"/>
          <w:szCs w:val="24"/>
        </w:rPr>
        <w:t>ve</w:t>
      </w:r>
      <w:r w:rsidR="00AE1570" w:rsidRPr="0092313A">
        <w:rPr>
          <w:sz w:val="24"/>
          <w:szCs w:val="24"/>
        </w:rPr>
        <w:t xml:space="preserve"> been working on this. </w:t>
      </w:r>
      <w:r>
        <w:rPr>
          <w:sz w:val="24"/>
          <w:szCs w:val="24"/>
        </w:rPr>
        <w:t xml:space="preserve">The </w:t>
      </w:r>
      <w:r w:rsidR="004E654E">
        <w:rPr>
          <w:sz w:val="24"/>
          <w:szCs w:val="24"/>
        </w:rPr>
        <w:t>new</w:t>
      </w:r>
      <w:r>
        <w:rPr>
          <w:sz w:val="24"/>
          <w:szCs w:val="24"/>
        </w:rPr>
        <w:t xml:space="preserve"> proposal advises that:</w:t>
      </w:r>
    </w:p>
    <w:p w14:paraId="4CC8CBF9" w14:textId="77777777" w:rsidR="00CE4D29" w:rsidRDefault="00AE1570" w:rsidP="0092313A">
      <w:pPr>
        <w:ind w:firstLine="720"/>
        <w:rPr>
          <w:sz w:val="24"/>
          <w:szCs w:val="24"/>
        </w:rPr>
      </w:pPr>
      <w:r w:rsidRPr="0092313A">
        <w:rPr>
          <w:sz w:val="24"/>
          <w:szCs w:val="24"/>
        </w:rPr>
        <w:t>1. Sat</w:t>
      </w:r>
      <w:r w:rsidR="00CE4D29">
        <w:rPr>
          <w:sz w:val="24"/>
          <w:szCs w:val="24"/>
        </w:rPr>
        <w:t>urday</w:t>
      </w:r>
      <w:r w:rsidRPr="0092313A">
        <w:rPr>
          <w:sz w:val="24"/>
          <w:szCs w:val="24"/>
        </w:rPr>
        <w:t xml:space="preserve"> events must end </w:t>
      </w:r>
      <w:r w:rsidR="00CE4D29">
        <w:rPr>
          <w:sz w:val="24"/>
          <w:szCs w:val="24"/>
        </w:rPr>
        <w:t>by 10 pm to allow time to clean and would r</w:t>
      </w:r>
      <w:r w:rsidRPr="0092313A">
        <w:rPr>
          <w:sz w:val="24"/>
          <w:szCs w:val="24"/>
        </w:rPr>
        <w:t>equire the purchase of a “cleaning package”</w:t>
      </w:r>
      <w:r w:rsidR="00CE4D29">
        <w:rPr>
          <w:sz w:val="24"/>
          <w:szCs w:val="24"/>
        </w:rPr>
        <w:t xml:space="preserve"> as part of the rental agreement</w:t>
      </w:r>
      <w:r w:rsidRPr="0092313A">
        <w:rPr>
          <w:sz w:val="24"/>
          <w:szCs w:val="24"/>
        </w:rPr>
        <w:t xml:space="preserve">. </w:t>
      </w:r>
    </w:p>
    <w:p w14:paraId="4E45EA32" w14:textId="77777777" w:rsidR="00CE4D29" w:rsidRDefault="00AE1570" w:rsidP="0092313A">
      <w:pPr>
        <w:ind w:firstLine="720"/>
        <w:rPr>
          <w:sz w:val="24"/>
          <w:szCs w:val="24"/>
        </w:rPr>
      </w:pPr>
      <w:r w:rsidRPr="0092313A">
        <w:rPr>
          <w:sz w:val="24"/>
          <w:szCs w:val="24"/>
        </w:rPr>
        <w:t xml:space="preserve">2. Encourage masking and safety guidelines </w:t>
      </w:r>
      <w:r w:rsidR="00CE4D29">
        <w:rPr>
          <w:sz w:val="24"/>
          <w:szCs w:val="24"/>
        </w:rPr>
        <w:t xml:space="preserve">as are applicable </w:t>
      </w:r>
      <w:r w:rsidRPr="0092313A">
        <w:rPr>
          <w:sz w:val="24"/>
          <w:szCs w:val="24"/>
        </w:rPr>
        <w:t xml:space="preserve">per UUS </w:t>
      </w:r>
      <w:r w:rsidR="004E654E">
        <w:rPr>
          <w:sz w:val="24"/>
          <w:szCs w:val="24"/>
        </w:rPr>
        <w:t xml:space="preserve">COVID </w:t>
      </w:r>
      <w:r w:rsidRPr="0092313A">
        <w:rPr>
          <w:sz w:val="24"/>
          <w:szCs w:val="24"/>
        </w:rPr>
        <w:t xml:space="preserve">phase. </w:t>
      </w:r>
    </w:p>
    <w:p w14:paraId="6B3658BA" w14:textId="77777777" w:rsidR="00CE4D29" w:rsidRDefault="00AE1570" w:rsidP="0092313A">
      <w:pPr>
        <w:ind w:firstLine="720"/>
        <w:rPr>
          <w:sz w:val="24"/>
          <w:szCs w:val="24"/>
        </w:rPr>
      </w:pPr>
      <w:r w:rsidRPr="0092313A">
        <w:rPr>
          <w:sz w:val="24"/>
          <w:szCs w:val="24"/>
        </w:rPr>
        <w:t xml:space="preserve">3. Require </w:t>
      </w:r>
      <w:r w:rsidR="00CE4D29">
        <w:rPr>
          <w:sz w:val="24"/>
          <w:szCs w:val="24"/>
        </w:rPr>
        <w:t>that the renters sign a doc</w:t>
      </w:r>
      <w:r w:rsidR="00654536">
        <w:rPr>
          <w:sz w:val="24"/>
          <w:szCs w:val="24"/>
        </w:rPr>
        <w:t xml:space="preserve">ument </w:t>
      </w:r>
      <w:r w:rsidR="00CE4D29">
        <w:rPr>
          <w:sz w:val="24"/>
          <w:szCs w:val="24"/>
        </w:rPr>
        <w:t xml:space="preserve">that they have received the </w:t>
      </w:r>
      <w:r w:rsidRPr="0092313A">
        <w:rPr>
          <w:sz w:val="24"/>
          <w:szCs w:val="24"/>
        </w:rPr>
        <w:t xml:space="preserve">UUS </w:t>
      </w:r>
      <w:r w:rsidR="00CE4D29">
        <w:rPr>
          <w:sz w:val="24"/>
          <w:szCs w:val="24"/>
        </w:rPr>
        <w:t>COVID</w:t>
      </w:r>
      <w:r w:rsidRPr="0092313A">
        <w:rPr>
          <w:sz w:val="24"/>
          <w:szCs w:val="24"/>
        </w:rPr>
        <w:t xml:space="preserve"> guidelines </w:t>
      </w:r>
      <w:r w:rsidR="00CE4D29">
        <w:rPr>
          <w:sz w:val="24"/>
          <w:szCs w:val="24"/>
        </w:rPr>
        <w:t>and that</w:t>
      </w:r>
      <w:r w:rsidRPr="0092313A">
        <w:rPr>
          <w:sz w:val="24"/>
          <w:szCs w:val="24"/>
        </w:rPr>
        <w:t xml:space="preserve"> UU</w:t>
      </w:r>
      <w:r w:rsidR="00CE4D29">
        <w:rPr>
          <w:sz w:val="24"/>
          <w:szCs w:val="24"/>
        </w:rPr>
        <w:t>S is not liable if attendees contract</w:t>
      </w:r>
      <w:r w:rsidRPr="0092313A">
        <w:rPr>
          <w:sz w:val="24"/>
          <w:szCs w:val="24"/>
        </w:rPr>
        <w:t xml:space="preserve"> COVID</w:t>
      </w:r>
      <w:r w:rsidR="00CE4D29">
        <w:rPr>
          <w:sz w:val="24"/>
          <w:szCs w:val="24"/>
        </w:rPr>
        <w:t xml:space="preserve"> during their event</w:t>
      </w:r>
      <w:r w:rsidRPr="0092313A">
        <w:rPr>
          <w:sz w:val="24"/>
          <w:szCs w:val="24"/>
        </w:rPr>
        <w:t xml:space="preserve">. </w:t>
      </w:r>
    </w:p>
    <w:p w14:paraId="1EF6CC3C" w14:textId="77777777" w:rsidR="00CE4D29" w:rsidRDefault="00AE1570" w:rsidP="0092313A">
      <w:pPr>
        <w:ind w:firstLine="720"/>
        <w:rPr>
          <w:sz w:val="24"/>
          <w:szCs w:val="24"/>
        </w:rPr>
      </w:pPr>
      <w:r w:rsidRPr="0092313A">
        <w:rPr>
          <w:sz w:val="24"/>
          <w:szCs w:val="24"/>
        </w:rPr>
        <w:t xml:space="preserve">4. Refunds </w:t>
      </w:r>
      <w:r w:rsidR="00CE4D29">
        <w:rPr>
          <w:sz w:val="24"/>
          <w:szCs w:val="24"/>
        </w:rPr>
        <w:t xml:space="preserve">can be made </w:t>
      </w:r>
      <w:r w:rsidRPr="0092313A">
        <w:rPr>
          <w:sz w:val="24"/>
          <w:szCs w:val="24"/>
        </w:rPr>
        <w:t>up to 2 weeks in advance</w:t>
      </w:r>
      <w:r w:rsidR="00CE4D29">
        <w:rPr>
          <w:sz w:val="24"/>
          <w:szCs w:val="24"/>
        </w:rPr>
        <w:t xml:space="preserve"> if the event needs to be cancelled</w:t>
      </w:r>
      <w:r w:rsidRPr="0092313A">
        <w:rPr>
          <w:sz w:val="24"/>
          <w:szCs w:val="24"/>
        </w:rPr>
        <w:t xml:space="preserve">. </w:t>
      </w:r>
    </w:p>
    <w:p w14:paraId="7D05EC97" w14:textId="77777777" w:rsidR="00CE4D29" w:rsidRDefault="00AE1570" w:rsidP="0092313A">
      <w:pPr>
        <w:ind w:firstLine="720"/>
        <w:rPr>
          <w:sz w:val="24"/>
          <w:szCs w:val="24"/>
        </w:rPr>
      </w:pPr>
      <w:r w:rsidRPr="0092313A">
        <w:rPr>
          <w:sz w:val="24"/>
          <w:szCs w:val="24"/>
        </w:rPr>
        <w:t xml:space="preserve">5. Events over 50 people will require </w:t>
      </w:r>
      <w:r w:rsidR="00CE4D29">
        <w:rPr>
          <w:sz w:val="24"/>
          <w:szCs w:val="24"/>
        </w:rPr>
        <w:t>payment for the</w:t>
      </w:r>
      <w:r w:rsidRPr="0092313A">
        <w:rPr>
          <w:sz w:val="24"/>
          <w:szCs w:val="24"/>
        </w:rPr>
        <w:t xml:space="preserve"> special cleaning service if the</w:t>
      </w:r>
      <w:r w:rsidR="00CE4D29">
        <w:rPr>
          <w:sz w:val="24"/>
          <w:szCs w:val="24"/>
        </w:rPr>
        <w:t xml:space="preserve">re will not be another regular building cleaning scheduled </w:t>
      </w:r>
      <w:r w:rsidRPr="0092313A">
        <w:rPr>
          <w:sz w:val="24"/>
          <w:szCs w:val="24"/>
        </w:rPr>
        <w:t xml:space="preserve">before the next event. </w:t>
      </w:r>
    </w:p>
    <w:p w14:paraId="6752520B" w14:textId="77777777" w:rsidR="00134512" w:rsidRDefault="00CE4D29" w:rsidP="00B42739">
      <w:pPr>
        <w:rPr>
          <w:sz w:val="24"/>
          <w:szCs w:val="24"/>
        </w:rPr>
      </w:pPr>
      <w:r>
        <w:rPr>
          <w:sz w:val="24"/>
          <w:szCs w:val="24"/>
        </w:rPr>
        <w:t>Swanson</w:t>
      </w:r>
      <w:r w:rsidR="00AE1570" w:rsidRPr="0092313A">
        <w:rPr>
          <w:sz w:val="24"/>
          <w:szCs w:val="24"/>
        </w:rPr>
        <w:t xml:space="preserve"> confirmed that this will be current rules</w:t>
      </w:r>
      <w:r>
        <w:rPr>
          <w:sz w:val="24"/>
          <w:szCs w:val="24"/>
        </w:rPr>
        <w:t xml:space="preserve"> and </w:t>
      </w:r>
      <w:r w:rsidR="00AE1570" w:rsidRPr="0092313A">
        <w:rPr>
          <w:sz w:val="24"/>
          <w:szCs w:val="24"/>
        </w:rPr>
        <w:t xml:space="preserve">procedures, not policy, and these may be </w:t>
      </w:r>
      <w:r>
        <w:rPr>
          <w:sz w:val="24"/>
          <w:szCs w:val="24"/>
        </w:rPr>
        <w:t>subject to change. The board reached a consensus to agree to these rule changes which can be edited if needed. The board also agreed that at this time the COVID team may go on hiatus as any further changes to phases or COVID policy will first be reconsidered by UUS members with medical expertise on infectious</w:t>
      </w:r>
      <w:r w:rsidR="0054443A">
        <w:rPr>
          <w:sz w:val="24"/>
          <w:szCs w:val="24"/>
        </w:rPr>
        <w:t xml:space="preserve"> disease. </w:t>
      </w:r>
    </w:p>
    <w:p w14:paraId="5C224D21" w14:textId="0A6FD7B3" w:rsidR="00654536" w:rsidRDefault="00654536">
      <w:pPr>
        <w:rPr>
          <w:sz w:val="24"/>
          <w:szCs w:val="24"/>
        </w:rPr>
      </w:pPr>
      <w:r w:rsidRPr="00101496">
        <w:rPr>
          <w:b/>
          <w:sz w:val="24"/>
          <w:szCs w:val="24"/>
        </w:rPr>
        <w:t>Balance</w:t>
      </w:r>
      <w:r w:rsidR="00B42739" w:rsidRPr="00101496">
        <w:rPr>
          <w:b/>
          <w:sz w:val="24"/>
          <w:szCs w:val="24"/>
        </w:rPr>
        <w:t xml:space="preserve"> and Growth</w:t>
      </w:r>
      <w:r w:rsidRPr="00101496">
        <w:rPr>
          <w:b/>
          <w:sz w:val="24"/>
          <w:szCs w:val="24"/>
        </w:rPr>
        <w:t xml:space="preserve"> Initiative</w:t>
      </w:r>
      <w:r w:rsidR="00B42739" w:rsidRPr="00101496">
        <w:rPr>
          <w:b/>
          <w:sz w:val="24"/>
          <w:szCs w:val="24"/>
        </w:rPr>
        <w:t xml:space="preserve"> (BGI</w:t>
      </w:r>
      <w:r w:rsidRPr="00101496">
        <w:rPr>
          <w:b/>
          <w:sz w:val="24"/>
          <w:szCs w:val="24"/>
        </w:rPr>
        <w:t>):</w:t>
      </w:r>
      <w:r>
        <w:rPr>
          <w:b/>
          <w:sz w:val="24"/>
          <w:szCs w:val="24"/>
        </w:rPr>
        <w:t xml:space="preserve">  </w:t>
      </w:r>
      <w:r>
        <w:rPr>
          <w:sz w:val="24"/>
          <w:szCs w:val="24"/>
        </w:rPr>
        <w:t xml:space="preserve">Honey-Arcement reported they have held 1 </w:t>
      </w:r>
      <w:r w:rsidR="00B42739" w:rsidRPr="00101496">
        <w:rPr>
          <w:sz w:val="24"/>
          <w:szCs w:val="24"/>
        </w:rPr>
        <w:t>recent</w:t>
      </w:r>
      <w:r w:rsidR="00B42739">
        <w:rPr>
          <w:sz w:val="24"/>
          <w:szCs w:val="24"/>
        </w:rPr>
        <w:t xml:space="preserve"> </w:t>
      </w:r>
      <w:r>
        <w:rPr>
          <w:sz w:val="24"/>
          <w:szCs w:val="24"/>
        </w:rPr>
        <w:t xml:space="preserve">meeting via Zoom, and the next meeting is Mon Sept 20th. New DLRE </w:t>
      </w:r>
      <w:r w:rsidRPr="00654536">
        <w:rPr>
          <w:sz w:val="24"/>
          <w:szCs w:val="24"/>
        </w:rPr>
        <w:t>Marsha</w:t>
      </w:r>
      <w:r>
        <w:rPr>
          <w:sz w:val="24"/>
          <w:szCs w:val="24"/>
        </w:rPr>
        <w:t xml:space="preserve"> Thrall </w:t>
      </w:r>
      <w:r w:rsidRPr="00654536">
        <w:rPr>
          <w:sz w:val="24"/>
          <w:szCs w:val="24"/>
        </w:rPr>
        <w:t xml:space="preserve">was </w:t>
      </w:r>
      <w:r>
        <w:rPr>
          <w:sz w:val="24"/>
          <w:szCs w:val="24"/>
        </w:rPr>
        <w:t xml:space="preserve">invited to attend by </w:t>
      </w:r>
      <w:r w:rsidRPr="00654536">
        <w:rPr>
          <w:sz w:val="24"/>
          <w:szCs w:val="24"/>
        </w:rPr>
        <w:t xml:space="preserve">Chris Rode. She </w:t>
      </w:r>
      <w:r>
        <w:rPr>
          <w:sz w:val="24"/>
          <w:szCs w:val="24"/>
        </w:rPr>
        <w:t>summarized her vision of reconnecting and rebuilding RE. There are 3 youth advisors who are active and engaged</w:t>
      </w:r>
      <w:r w:rsidRPr="00654536">
        <w:rPr>
          <w:sz w:val="24"/>
          <w:szCs w:val="24"/>
        </w:rPr>
        <w:t xml:space="preserve">. </w:t>
      </w:r>
      <w:r>
        <w:rPr>
          <w:sz w:val="24"/>
          <w:szCs w:val="24"/>
        </w:rPr>
        <w:t>She expects that the first 6 months will be an interim period to start getting a solid program in place. She emphasized that RE</w:t>
      </w:r>
      <w:r w:rsidRPr="00654536">
        <w:rPr>
          <w:sz w:val="24"/>
          <w:szCs w:val="24"/>
        </w:rPr>
        <w:t xml:space="preserve"> should </w:t>
      </w:r>
      <w:r>
        <w:rPr>
          <w:sz w:val="24"/>
          <w:szCs w:val="24"/>
        </w:rPr>
        <w:t xml:space="preserve">really </w:t>
      </w:r>
      <w:r w:rsidRPr="00654536">
        <w:rPr>
          <w:sz w:val="24"/>
          <w:szCs w:val="24"/>
        </w:rPr>
        <w:t xml:space="preserve">be </w:t>
      </w:r>
      <w:r>
        <w:rPr>
          <w:sz w:val="24"/>
          <w:szCs w:val="24"/>
        </w:rPr>
        <w:t>“</w:t>
      </w:r>
      <w:r w:rsidRPr="00654536">
        <w:rPr>
          <w:sz w:val="24"/>
          <w:szCs w:val="24"/>
        </w:rPr>
        <w:t>lifespan</w:t>
      </w:r>
      <w:r>
        <w:rPr>
          <w:sz w:val="24"/>
          <w:szCs w:val="24"/>
        </w:rPr>
        <w:t>”</w:t>
      </w:r>
      <w:r w:rsidRPr="00654536">
        <w:rPr>
          <w:sz w:val="24"/>
          <w:szCs w:val="24"/>
        </w:rPr>
        <w:t xml:space="preserve"> and not just for </w:t>
      </w:r>
      <w:r>
        <w:rPr>
          <w:sz w:val="24"/>
          <w:szCs w:val="24"/>
        </w:rPr>
        <w:t>youth</w:t>
      </w:r>
      <w:r w:rsidRPr="00654536">
        <w:rPr>
          <w:sz w:val="24"/>
          <w:szCs w:val="24"/>
        </w:rPr>
        <w:t xml:space="preserve">. </w:t>
      </w:r>
      <w:r w:rsidR="00B42739" w:rsidRPr="00101496">
        <w:rPr>
          <w:sz w:val="24"/>
          <w:szCs w:val="24"/>
        </w:rPr>
        <w:t>Invitee</w:t>
      </w:r>
      <w:r w:rsidR="00B42739">
        <w:rPr>
          <w:sz w:val="24"/>
          <w:szCs w:val="24"/>
        </w:rPr>
        <w:t xml:space="preserve"> </w:t>
      </w:r>
      <w:r w:rsidRPr="00654536">
        <w:rPr>
          <w:sz w:val="24"/>
          <w:szCs w:val="24"/>
        </w:rPr>
        <w:t>Jean</w:t>
      </w:r>
      <w:r>
        <w:rPr>
          <w:sz w:val="24"/>
          <w:szCs w:val="24"/>
        </w:rPr>
        <w:t xml:space="preserve"> Hood spoke about th</w:t>
      </w:r>
      <w:r w:rsidRPr="00654536">
        <w:rPr>
          <w:sz w:val="24"/>
          <w:szCs w:val="24"/>
        </w:rPr>
        <w:t xml:space="preserve">e history of the endowment fund and </w:t>
      </w:r>
      <w:r>
        <w:rPr>
          <w:sz w:val="24"/>
          <w:szCs w:val="24"/>
        </w:rPr>
        <w:t xml:space="preserve">past </w:t>
      </w:r>
      <w:r w:rsidRPr="00654536">
        <w:rPr>
          <w:sz w:val="24"/>
          <w:szCs w:val="24"/>
        </w:rPr>
        <w:t>fundraising</w:t>
      </w:r>
      <w:r>
        <w:rPr>
          <w:sz w:val="24"/>
          <w:szCs w:val="24"/>
        </w:rPr>
        <w:t xml:space="preserve"> and </w:t>
      </w:r>
      <w:r w:rsidRPr="00654536">
        <w:rPr>
          <w:sz w:val="24"/>
          <w:szCs w:val="24"/>
        </w:rPr>
        <w:t>expressed co</w:t>
      </w:r>
      <w:r>
        <w:rPr>
          <w:sz w:val="24"/>
          <w:szCs w:val="24"/>
        </w:rPr>
        <w:t>ncern that if the endowment is used to supplement the operating budget then people won’t donate as much during the</w:t>
      </w:r>
      <w:r w:rsidRPr="00654536">
        <w:rPr>
          <w:sz w:val="24"/>
          <w:szCs w:val="24"/>
        </w:rPr>
        <w:t xml:space="preserve"> stewardship</w:t>
      </w:r>
      <w:r>
        <w:rPr>
          <w:sz w:val="24"/>
          <w:szCs w:val="24"/>
        </w:rPr>
        <w:t xml:space="preserve"> campaign</w:t>
      </w:r>
      <w:r w:rsidRPr="00654536">
        <w:rPr>
          <w:sz w:val="24"/>
          <w:szCs w:val="24"/>
        </w:rPr>
        <w:t xml:space="preserve">. </w:t>
      </w:r>
      <w:r>
        <w:rPr>
          <w:sz w:val="24"/>
          <w:szCs w:val="24"/>
        </w:rPr>
        <w:t xml:space="preserve">Discussion followed about how to widen the conversation about how donations to the operating budget benefit many programs in the congregation. </w:t>
      </w:r>
      <w:r w:rsidRPr="00654536">
        <w:rPr>
          <w:sz w:val="24"/>
          <w:szCs w:val="24"/>
        </w:rPr>
        <w:t>Add</w:t>
      </w:r>
      <w:r>
        <w:rPr>
          <w:sz w:val="24"/>
          <w:szCs w:val="24"/>
        </w:rPr>
        <w:t>itional</w:t>
      </w:r>
      <w:r w:rsidRPr="00654536">
        <w:rPr>
          <w:sz w:val="24"/>
          <w:szCs w:val="24"/>
        </w:rPr>
        <w:t xml:space="preserve"> </w:t>
      </w:r>
      <w:r>
        <w:rPr>
          <w:sz w:val="24"/>
          <w:szCs w:val="24"/>
        </w:rPr>
        <w:t>E</w:t>
      </w:r>
      <w:r w:rsidRPr="00654536">
        <w:rPr>
          <w:sz w:val="24"/>
          <w:szCs w:val="24"/>
        </w:rPr>
        <w:t xml:space="preserve">ndowment </w:t>
      </w:r>
      <w:r>
        <w:rPr>
          <w:sz w:val="24"/>
          <w:szCs w:val="24"/>
        </w:rPr>
        <w:t xml:space="preserve">Committee </w:t>
      </w:r>
      <w:r w:rsidRPr="00654536">
        <w:rPr>
          <w:sz w:val="24"/>
          <w:szCs w:val="24"/>
        </w:rPr>
        <w:t xml:space="preserve">members </w:t>
      </w:r>
      <w:r>
        <w:rPr>
          <w:sz w:val="24"/>
          <w:szCs w:val="24"/>
        </w:rPr>
        <w:t xml:space="preserve">and the social </w:t>
      </w:r>
      <w:r w:rsidR="00F445D7">
        <w:rPr>
          <w:sz w:val="24"/>
          <w:szCs w:val="24"/>
        </w:rPr>
        <w:t>justice-focused T</w:t>
      </w:r>
      <w:r>
        <w:rPr>
          <w:sz w:val="24"/>
          <w:szCs w:val="24"/>
        </w:rPr>
        <w:t xml:space="preserve">eams </w:t>
      </w:r>
      <w:r w:rsidRPr="00654536">
        <w:rPr>
          <w:sz w:val="24"/>
          <w:szCs w:val="24"/>
        </w:rPr>
        <w:t xml:space="preserve">will be </w:t>
      </w:r>
      <w:r>
        <w:rPr>
          <w:sz w:val="24"/>
          <w:szCs w:val="24"/>
        </w:rPr>
        <w:t xml:space="preserve">invited to </w:t>
      </w:r>
      <w:r w:rsidR="005A1926">
        <w:rPr>
          <w:sz w:val="24"/>
          <w:szCs w:val="24"/>
        </w:rPr>
        <w:t>discussions.</w:t>
      </w:r>
    </w:p>
    <w:p w14:paraId="2AF5E2BA" w14:textId="77777777" w:rsidR="00F445D7" w:rsidRPr="0092313A" w:rsidRDefault="00F445D7">
      <w:pPr>
        <w:rPr>
          <w:sz w:val="24"/>
          <w:szCs w:val="24"/>
        </w:rPr>
      </w:pPr>
    </w:p>
    <w:p w14:paraId="3607B716" w14:textId="77777777" w:rsidR="00275334" w:rsidRPr="00413DEB" w:rsidRDefault="00275334" w:rsidP="00275334">
      <w:pPr>
        <w:rPr>
          <w:b/>
          <w:sz w:val="24"/>
          <w:szCs w:val="24"/>
        </w:rPr>
      </w:pPr>
      <w:r w:rsidRPr="00413DEB">
        <w:rPr>
          <w:b/>
          <w:sz w:val="24"/>
          <w:szCs w:val="24"/>
        </w:rPr>
        <w:t>UNFINISHED BUSINESS</w:t>
      </w:r>
    </w:p>
    <w:p w14:paraId="6107A5B3" w14:textId="7FE30D0D" w:rsidR="00F445D7" w:rsidRDefault="00F445D7">
      <w:pPr>
        <w:rPr>
          <w:sz w:val="24"/>
          <w:szCs w:val="24"/>
        </w:rPr>
      </w:pPr>
      <w:r w:rsidRPr="002E1319">
        <w:rPr>
          <w:b/>
          <w:sz w:val="24"/>
          <w:szCs w:val="24"/>
        </w:rPr>
        <w:t>Stewardship Campaign</w:t>
      </w:r>
      <w:r w:rsidR="002E1319">
        <w:rPr>
          <w:sz w:val="24"/>
          <w:szCs w:val="24"/>
        </w:rPr>
        <w:t>:</w:t>
      </w:r>
      <w:r w:rsidRPr="0092313A">
        <w:rPr>
          <w:sz w:val="24"/>
          <w:szCs w:val="24"/>
        </w:rPr>
        <w:t xml:space="preserve"> has a board-approved goal of $420,000</w:t>
      </w:r>
      <w:r w:rsidR="002E1319">
        <w:rPr>
          <w:sz w:val="24"/>
          <w:szCs w:val="24"/>
        </w:rPr>
        <w:t xml:space="preserve"> and</w:t>
      </w:r>
      <w:r w:rsidRPr="0092313A">
        <w:rPr>
          <w:sz w:val="24"/>
          <w:szCs w:val="24"/>
        </w:rPr>
        <w:t xml:space="preserve"> will launch Sunday, Sept 26. The stewardship group has now recruited members to give five-minute testimonials for this year’s campaign. A</w:t>
      </w:r>
      <w:r>
        <w:rPr>
          <w:sz w:val="24"/>
          <w:szCs w:val="24"/>
        </w:rPr>
        <w:t xml:space="preserve"> New Member Ceremony will also be held that day </w:t>
      </w:r>
      <w:r w:rsidRPr="00101496">
        <w:rPr>
          <w:sz w:val="24"/>
          <w:szCs w:val="24"/>
        </w:rPr>
        <w:t>whe</w:t>
      </w:r>
      <w:r w:rsidR="005A1926" w:rsidRPr="00101496">
        <w:rPr>
          <w:sz w:val="24"/>
          <w:szCs w:val="24"/>
        </w:rPr>
        <w:t>n</w:t>
      </w:r>
      <w:r>
        <w:rPr>
          <w:sz w:val="24"/>
          <w:szCs w:val="24"/>
        </w:rPr>
        <w:t xml:space="preserve"> </w:t>
      </w:r>
      <w:r w:rsidRPr="0092313A">
        <w:rPr>
          <w:sz w:val="24"/>
          <w:szCs w:val="24"/>
        </w:rPr>
        <w:t>5 new members will</w:t>
      </w:r>
      <w:r>
        <w:rPr>
          <w:sz w:val="24"/>
          <w:szCs w:val="24"/>
        </w:rPr>
        <w:t xml:space="preserve"> join the UUS</w:t>
      </w:r>
      <w:r w:rsidRPr="0092313A">
        <w:rPr>
          <w:sz w:val="24"/>
          <w:szCs w:val="24"/>
        </w:rPr>
        <w:t xml:space="preserve">. </w:t>
      </w:r>
    </w:p>
    <w:p w14:paraId="7D6CB4A4" w14:textId="6572DAEB" w:rsidR="00F445D7" w:rsidRPr="0092313A" w:rsidRDefault="00F445D7">
      <w:pPr>
        <w:rPr>
          <w:sz w:val="24"/>
          <w:szCs w:val="24"/>
        </w:rPr>
      </w:pPr>
      <w:r>
        <w:rPr>
          <w:b/>
          <w:sz w:val="24"/>
          <w:szCs w:val="24"/>
        </w:rPr>
        <w:lastRenderedPageBreak/>
        <w:t xml:space="preserve">UUS </w:t>
      </w:r>
      <w:r w:rsidRPr="0092313A">
        <w:rPr>
          <w:b/>
          <w:sz w:val="24"/>
          <w:szCs w:val="24"/>
        </w:rPr>
        <w:t>Memorial Garden</w:t>
      </w:r>
      <w:r>
        <w:rPr>
          <w:b/>
          <w:sz w:val="24"/>
          <w:szCs w:val="24"/>
        </w:rPr>
        <w:t xml:space="preserve">: </w:t>
      </w:r>
      <w:r w:rsidRPr="0092313A">
        <w:rPr>
          <w:sz w:val="24"/>
          <w:szCs w:val="24"/>
        </w:rPr>
        <w:t>Audelhelm advised that the UUS Memorial G</w:t>
      </w:r>
      <w:r w:rsidR="00C240CE">
        <w:rPr>
          <w:sz w:val="24"/>
          <w:szCs w:val="24"/>
        </w:rPr>
        <w:t>arden construction is beginning</w:t>
      </w:r>
      <w:r w:rsidRPr="0092313A">
        <w:rPr>
          <w:sz w:val="24"/>
          <w:szCs w:val="24"/>
        </w:rPr>
        <w:t>. Three meetings were held in August, and on Sept 14 (and possibly also on Sept 21)</w:t>
      </w:r>
      <w:r w:rsidRPr="0092313A">
        <w:rPr>
          <w:b/>
          <w:sz w:val="24"/>
          <w:szCs w:val="24"/>
        </w:rPr>
        <w:t xml:space="preserve"> </w:t>
      </w:r>
      <w:r w:rsidRPr="0092313A">
        <w:rPr>
          <w:sz w:val="24"/>
          <w:szCs w:val="24"/>
        </w:rPr>
        <w:t xml:space="preserve">meetings will be held with </w:t>
      </w:r>
      <w:r>
        <w:rPr>
          <w:sz w:val="24"/>
          <w:szCs w:val="24"/>
        </w:rPr>
        <w:t xml:space="preserve">UUS member </w:t>
      </w:r>
      <w:r w:rsidRPr="0092313A">
        <w:rPr>
          <w:sz w:val="24"/>
          <w:szCs w:val="24"/>
        </w:rPr>
        <w:t>Hilary Strayer about legal issues surrounding the project. Ultimately the Governance Committee must assist in documenting related policies and procedures. A</w:t>
      </w:r>
      <w:r>
        <w:rPr>
          <w:sz w:val="24"/>
          <w:szCs w:val="24"/>
        </w:rPr>
        <w:t xml:space="preserve">udlehelm confirmed that </w:t>
      </w:r>
      <w:r w:rsidRPr="0092313A">
        <w:rPr>
          <w:sz w:val="24"/>
          <w:szCs w:val="24"/>
        </w:rPr>
        <w:t xml:space="preserve">per the original discussion no pets </w:t>
      </w:r>
      <w:r w:rsidRPr="00101496">
        <w:rPr>
          <w:sz w:val="24"/>
          <w:szCs w:val="24"/>
        </w:rPr>
        <w:t xml:space="preserve">would be </w:t>
      </w:r>
      <w:r w:rsidR="005A1926" w:rsidRPr="00101496">
        <w:rPr>
          <w:sz w:val="24"/>
          <w:szCs w:val="24"/>
        </w:rPr>
        <w:t>interred in the memorial garden</w:t>
      </w:r>
      <w:r w:rsidRPr="00101496">
        <w:rPr>
          <w:sz w:val="24"/>
          <w:szCs w:val="24"/>
        </w:rPr>
        <w:t>.</w:t>
      </w:r>
      <w:r w:rsidRPr="0092313A">
        <w:rPr>
          <w:sz w:val="24"/>
          <w:szCs w:val="24"/>
        </w:rPr>
        <w:t xml:space="preserve"> Per </w:t>
      </w:r>
      <w:r>
        <w:rPr>
          <w:sz w:val="24"/>
          <w:szCs w:val="24"/>
        </w:rPr>
        <w:t xml:space="preserve">the </w:t>
      </w:r>
      <w:r w:rsidRPr="0092313A">
        <w:rPr>
          <w:sz w:val="24"/>
          <w:szCs w:val="24"/>
        </w:rPr>
        <w:t xml:space="preserve">legal discussion all cremains have a letter of </w:t>
      </w:r>
      <w:r w:rsidRPr="00101496">
        <w:rPr>
          <w:sz w:val="24"/>
          <w:szCs w:val="24"/>
        </w:rPr>
        <w:t>auth</w:t>
      </w:r>
      <w:r w:rsidR="005A1926" w:rsidRPr="00101496">
        <w:rPr>
          <w:sz w:val="24"/>
          <w:szCs w:val="24"/>
        </w:rPr>
        <w:t>enticity</w:t>
      </w:r>
      <w:r w:rsidRPr="0092313A">
        <w:rPr>
          <w:sz w:val="24"/>
          <w:szCs w:val="24"/>
        </w:rPr>
        <w:t xml:space="preserve"> that they are actual </w:t>
      </w:r>
      <w:r>
        <w:rPr>
          <w:sz w:val="24"/>
          <w:szCs w:val="24"/>
        </w:rPr>
        <w:t xml:space="preserve">human </w:t>
      </w:r>
      <w:r w:rsidRPr="0092313A">
        <w:rPr>
          <w:sz w:val="24"/>
          <w:szCs w:val="24"/>
        </w:rPr>
        <w:t xml:space="preserve">remains. </w:t>
      </w:r>
    </w:p>
    <w:p w14:paraId="4E5AF801" w14:textId="77777777" w:rsidR="00F445D7" w:rsidRPr="00F445D7" w:rsidRDefault="00F445D7" w:rsidP="00F445D7">
      <w:pPr>
        <w:rPr>
          <w:b/>
          <w:sz w:val="24"/>
          <w:szCs w:val="24"/>
        </w:rPr>
      </w:pPr>
    </w:p>
    <w:p w14:paraId="12E92518" w14:textId="77777777" w:rsidR="00F445D7" w:rsidRPr="00F445D7" w:rsidRDefault="00F445D7" w:rsidP="00F445D7">
      <w:pPr>
        <w:rPr>
          <w:b/>
          <w:sz w:val="24"/>
          <w:szCs w:val="24"/>
        </w:rPr>
      </w:pPr>
      <w:r>
        <w:rPr>
          <w:b/>
          <w:sz w:val="24"/>
          <w:szCs w:val="24"/>
        </w:rPr>
        <w:t>NEW BUSINESS</w:t>
      </w:r>
    </w:p>
    <w:p w14:paraId="6FD216E5" w14:textId="334E2DCE" w:rsidR="00F445D7" w:rsidRDefault="00F445D7" w:rsidP="00F445D7">
      <w:pPr>
        <w:rPr>
          <w:sz w:val="24"/>
          <w:szCs w:val="24"/>
        </w:rPr>
      </w:pPr>
      <w:r w:rsidRPr="00F445D7">
        <w:rPr>
          <w:b/>
          <w:sz w:val="24"/>
          <w:szCs w:val="24"/>
        </w:rPr>
        <w:t>Treats and Talents fund-raiser</w:t>
      </w:r>
      <w:r>
        <w:rPr>
          <w:b/>
          <w:sz w:val="24"/>
          <w:szCs w:val="24"/>
        </w:rPr>
        <w:t xml:space="preserve">: </w:t>
      </w:r>
      <w:r w:rsidRPr="00F445D7">
        <w:rPr>
          <w:b/>
          <w:sz w:val="24"/>
          <w:szCs w:val="24"/>
        </w:rPr>
        <w:t xml:space="preserve">  </w:t>
      </w:r>
      <w:r>
        <w:rPr>
          <w:sz w:val="24"/>
          <w:szCs w:val="24"/>
        </w:rPr>
        <w:t xml:space="preserve">The annual operating budget fundraiser was successfully held online last year. Honey-Arcement advised that we need to </w:t>
      </w:r>
      <w:r w:rsidRPr="00101496">
        <w:rPr>
          <w:sz w:val="24"/>
          <w:szCs w:val="24"/>
        </w:rPr>
        <w:t xml:space="preserve">look </w:t>
      </w:r>
      <w:r w:rsidR="005A1926" w:rsidRPr="00101496">
        <w:rPr>
          <w:sz w:val="24"/>
          <w:szCs w:val="24"/>
        </w:rPr>
        <w:t>for someone</w:t>
      </w:r>
      <w:r w:rsidRPr="00101496">
        <w:rPr>
          <w:sz w:val="24"/>
          <w:szCs w:val="24"/>
        </w:rPr>
        <w:t xml:space="preserve"> who</w:t>
      </w:r>
      <w:r>
        <w:rPr>
          <w:sz w:val="24"/>
          <w:szCs w:val="24"/>
        </w:rPr>
        <w:t xml:space="preserve"> can lead this again, and she confirmed that this has worked very well in the past when kids were involved. </w:t>
      </w:r>
      <w:r w:rsidRPr="0092313A">
        <w:rPr>
          <w:sz w:val="24"/>
          <w:szCs w:val="24"/>
        </w:rPr>
        <w:t>A</w:t>
      </w:r>
      <w:r>
        <w:rPr>
          <w:sz w:val="24"/>
          <w:szCs w:val="24"/>
        </w:rPr>
        <w:t>udlehelm</w:t>
      </w:r>
      <w:r w:rsidRPr="0092313A">
        <w:rPr>
          <w:sz w:val="24"/>
          <w:szCs w:val="24"/>
        </w:rPr>
        <w:t xml:space="preserve"> added that a book sale might </w:t>
      </w:r>
      <w:r>
        <w:rPr>
          <w:sz w:val="24"/>
          <w:szCs w:val="24"/>
        </w:rPr>
        <w:t xml:space="preserve">also </w:t>
      </w:r>
      <w:r w:rsidRPr="0092313A">
        <w:rPr>
          <w:sz w:val="24"/>
          <w:szCs w:val="24"/>
        </w:rPr>
        <w:t xml:space="preserve">be a great fundraiser. </w:t>
      </w:r>
      <w:r w:rsidR="006B6924">
        <w:rPr>
          <w:sz w:val="24"/>
          <w:szCs w:val="24"/>
        </w:rPr>
        <w:t xml:space="preserve">Swanson </w:t>
      </w:r>
      <w:r w:rsidRPr="0092313A">
        <w:rPr>
          <w:sz w:val="24"/>
          <w:szCs w:val="24"/>
        </w:rPr>
        <w:t xml:space="preserve">suggested an “auction” of books. </w:t>
      </w:r>
    </w:p>
    <w:p w14:paraId="7D391E8D" w14:textId="77777777" w:rsidR="007D0108" w:rsidRDefault="007D0108" w:rsidP="00F445D7">
      <w:pPr>
        <w:rPr>
          <w:b/>
          <w:sz w:val="24"/>
          <w:szCs w:val="24"/>
        </w:rPr>
      </w:pPr>
    </w:p>
    <w:p w14:paraId="4DEEB09E" w14:textId="252EC966" w:rsidR="00F445D7" w:rsidRPr="00101496" w:rsidRDefault="007D0108" w:rsidP="00F445D7">
      <w:pPr>
        <w:rPr>
          <w:sz w:val="24"/>
          <w:szCs w:val="24"/>
        </w:rPr>
      </w:pPr>
      <w:r w:rsidRPr="00101496">
        <w:rPr>
          <w:b/>
          <w:sz w:val="24"/>
          <w:szCs w:val="24"/>
        </w:rPr>
        <w:t>G</w:t>
      </w:r>
      <w:r w:rsidR="007A44C5" w:rsidRPr="00101496">
        <w:rPr>
          <w:b/>
          <w:sz w:val="24"/>
          <w:szCs w:val="24"/>
        </w:rPr>
        <w:t xml:space="preserve">uest Comments: </w:t>
      </w:r>
      <w:r w:rsidR="007A44C5" w:rsidRPr="00101496">
        <w:rPr>
          <w:sz w:val="24"/>
          <w:szCs w:val="24"/>
        </w:rPr>
        <w:t>none</w:t>
      </w:r>
    </w:p>
    <w:p w14:paraId="1D35BFE5" w14:textId="0EF106C7" w:rsidR="00F445D7" w:rsidRPr="00101496" w:rsidRDefault="00F445D7" w:rsidP="00F445D7">
      <w:pPr>
        <w:rPr>
          <w:sz w:val="24"/>
          <w:szCs w:val="24"/>
        </w:rPr>
      </w:pPr>
      <w:r w:rsidRPr="00101496">
        <w:rPr>
          <w:b/>
          <w:sz w:val="24"/>
          <w:szCs w:val="24"/>
        </w:rPr>
        <w:t>Closed Executive Session</w:t>
      </w:r>
      <w:r w:rsidR="007D0108" w:rsidRPr="002E1319">
        <w:rPr>
          <w:b/>
          <w:sz w:val="24"/>
          <w:szCs w:val="24"/>
        </w:rPr>
        <w:t>:</w:t>
      </w:r>
      <w:r w:rsidRPr="002E1319">
        <w:rPr>
          <w:b/>
          <w:sz w:val="24"/>
          <w:szCs w:val="24"/>
        </w:rPr>
        <w:t xml:space="preserve"> </w:t>
      </w:r>
      <w:r w:rsidR="007D0108" w:rsidRPr="002E1319">
        <w:rPr>
          <w:sz w:val="24"/>
          <w:szCs w:val="24"/>
        </w:rPr>
        <w:t>none</w:t>
      </w:r>
    </w:p>
    <w:p w14:paraId="3F008068" w14:textId="572FC97E" w:rsidR="007D0108" w:rsidRPr="00101496" w:rsidRDefault="007D0108" w:rsidP="00F445D7">
      <w:pPr>
        <w:rPr>
          <w:b/>
          <w:sz w:val="24"/>
          <w:szCs w:val="24"/>
        </w:rPr>
      </w:pPr>
      <w:r w:rsidRPr="00101496">
        <w:rPr>
          <w:b/>
          <w:sz w:val="24"/>
          <w:szCs w:val="24"/>
        </w:rPr>
        <w:t xml:space="preserve">Process Observer: </w:t>
      </w:r>
      <w:r w:rsidRPr="00101496">
        <w:rPr>
          <w:bCs/>
          <w:sz w:val="24"/>
          <w:szCs w:val="24"/>
        </w:rPr>
        <w:t>Seaba</w:t>
      </w:r>
      <w:r w:rsidRPr="00101496">
        <w:rPr>
          <w:b/>
          <w:sz w:val="24"/>
          <w:szCs w:val="24"/>
        </w:rPr>
        <w:t xml:space="preserve"> </w:t>
      </w:r>
    </w:p>
    <w:p w14:paraId="59EEBB1E" w14:textId="77777777" w:rsidR="007D0108" w:rsidRPr="00101496" w:rsidRDefault="00F445D7" w:rsidP="00F445D7">
      <w:pPr>
        <w:rPr>
          <w:bCs/>
          <w:sz w:val="24"/>
          <w:szCs w:val="24"/>
        </w:rPr>
      </w:pPr>
      <w:r w:rsidRPr="00101496">
        <w:rPr>
          <w:b/>
          <w:sz w:val="24"/>
          <w:szCs w:val="24"/>
        </w:rPr>
        <w:t>Closing Words</w:t>
      </w:r>
      <w:r w:rsidR="007D0108" w:rsidRPr="00101496">
        <w:rPr>
          <w:b/>
          <w:sz w:val="24"/>
          <w:szCs w:val="24"/>
        </w:rPr>
        <w:t xml:space="preserve">: </w:t>
      </w:r>
      <w:r w:rsidR="007D0108" w:rsidRPr="00101496">
        <w:rPr>
          <w:bCs/>
          <w:sz w:val="24"/>
          <w:szCs w:val="24"/>
        </w:rPr>
        <w:t>Swanson</w:t>
      </w:r>
    </w:p>
    <w:p w14:paraId="29C07406" w14:textId="66BADBAC" w:rsidR="007D0108" w:rsidRPr="00101496" w:rsidRDefault="00F445D7" w:rsidP="00F445D7">
      <w:pPr>
        <w:rPr>
          <w:bCs/>
          <w:sz w:val="24"/>
          <w:szCs w:val="24"/>
        </w:rPr>
      </w:pPr>
      <w:r w:rsidRPr="00101496">
        <w:rPr>
          <w:b/>
          <w:sz w:val="24"/>
          <w:szCs w:val="24"/>
        </w:rPr>
        <w:t>Adjournment, and Extinguish the Chalice</w:t>
      </w:r>
      <w:r w:rsidR="007D0108" w:rsidRPr="00101496">
        <w:rPr>
          <w:b/>
          <w:sz w:val="24"/>
          <w:szCs w:val="24"/>
        </w:rPr>
        <w:t xml:space="preserve">: </w:t>
      </w:r>
      <w:r w:rsidR="007D0108" w:rsidRPr="00101496">
        <w:rPr>
          <w:bCs/>
          <w:sz w:val="24"/>
          <w:szCs w:val="24"/>
        </w:rPr>
        <w:t>Swanson</w:t>
      </w:r>
    </w:p>
    <w:p w14:paraId="6779916F" w14:textId="3911E91D" w:rsidR="00F445D7" w:rsidRPr="00101496" w:rsidRDefault="006B6924" w:rsidP="00F445D7">
      <w:pPr>
        <w:rPr>
          <w:b/>
          <w:sz w:val="24"/>
          <w:szCs w:val="24"/>
        </w:rPr>
      </w:pPr>
      <w:r w:rsidRPr="00101496">
        <w:rPr>
          <w:sz w:val="24"/>
          <w:szCs w:val="24"/>
        </w:rPr>
        <w:t xml:space="preserve">The meeting adjourned at 9:38 pm. </w:t>
      </w:r>
      <w:r w:rsidR="00F445D7" w:rsidRPr="00101496">
        <w:rPr>
          <w:b/>
          <w:sz w:val="24"/>
          <w:szCs w:val="24"/>
        </w:rPr>
        <w:t xml:space="preserve"> </w:t>
      </w:r>
    </w:p>
    <w:p w14:paraId="5B03E4C1" w14:textId="77777777" w:rsidR="007D0108" w:rsidRPr="00101496" w:rsidRDefault="007D0108">
      <w:pPr>
        <w:rPr>
          <w:b/>
          <w:sz w:val="24"/>
          <w:szCs w:val="24"/>
        </w:rPr>
      </w:pPr>
    </w:p>
    <w:p w14:paraId="06E9D14F" w14:textId="7F28CB15" w:rsidR="006B6924" w:rsidRDefault="007D0108">
      <w:pPr>
        <w:rPr>
          <w:b/>
          <w:sz w:val="24"/>
          <w:szCs w:val="24"/>
        </w:rPr>
      </w:pPr>
      <w:r w:rsidRPr="00101496">
        <w:rPr>
          <w:b/>
          <w:sz w:val="24"/>
          <w:szCs w:val="24"/>
        </w:rPr>
        <w:t>N</w:t>
      </w:r>
      <w:r w:rsidR="00F445D7" w:rsidRPr="00101496">
        <w:rPr>
          <w:b/>
          <w:sz w:val="24"/>
          <w:szCs w:val="24"/>
        </w:rPr>
        <w:t>ext board meeting 7:00</w:t>
      </w:r>
      <w:r w:rsidR="007A44C5" w:rsidRPr="00101496">
        <w:rPr>
          <w:b/>
          <w:sz w:val="24"/>
          <w:szCs w:val="24"/>
        </w:rPr>
        <w:t>, October 20, 2021, via</w:t>
      </w:r>
      <w:r w:rsidR="00F445D7" w:rsidRPr="00101496">
        <w:rPr>
          <w:b/>
          <w:sz w:val="24"/>
          <w:szCs w:val="24"/>
        </w:rPr>
        <w:t xml:space="preserve"> Zoom</w:t>
      </w:r>
      <w:r w:rsidR="00F445D7" w:rsidRPr="00F445D7">
        <w:rPr>
          <w:b/>
          <w:sz w:val="24"/>
          <w:szCs w:val="24"/>
        </w:rPr>
        <w:t xml:space="preserve">                                                 </w:t>
      </w:r>
    </w:p>
    <w:p w14:paraId="530F67BD" w14:textId="77777777" w:rsidR="006B6924" w:rsidRDefault="006B6924">
      <w:pPr>
        <w:rPr>
          <w:b/>
          <w:sz w:val="24"/>
          <w:szCs w:val="24"/>
        </w:rPr>
      </w:pPr>
    </w:p>
    <w:p w14:paraId="121A499B" w14:textId="00B7B465" w:rsidR="00275334" w:rsidRPr="00F85B1A" w:rsidRDefault="00C240CE">
      <w:pPr>
        <w:rPr>
          <w:sz w:val="24"/>
          <w:szCs w:val="24"/>
        </w:rPr>
      </w:pPr>
      <w:r>
        <w:rPr>
          <w:b/>
          <w:sz w:val="24"/>
          <w:szCs w:val="24"/>
        </w:rPr>
        <w:t>Paula Miller, Acting Secretary</w:t>
      </w:r>
      <w:bookmarkStart w:id="0" w:name="_GoBack"/>
      <w:bookmarkEnd w:id="0"/>
    </w:p>
    <w:p w14:paraId="15867EDA" w14:textId="77777777" w:rsidR="00763B20" w:rsidRDefault="00763B20"/>
    <w:sectPr w:rsidR="00763B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1B811" w14:textId="77777777" w:rsidR="00540399" w:rsidRDefault="00540399" w:rsidP="00AE1570">
      <w:pPr>
        <w:spacing w:after="0"/>
      </w:pPr>
      <w:r>
        <w:separator/>
      </w:r>
    </w:p>
  </w:endnote>
  <w:endnote w:type="continuationSeparator" w:id="0">
    <w:p w14:paraId="57996FC3" w14:textId="77777777" w:rsidR="00540399" w:rsidRDefault="00540399" w:rsidP="00AE15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00956"/>
      <w:docPartObj>
        <w:docPartGallery w:val="Page Numbers (Bottom of Page)"/>
        <w:docPartUnique/>
      </w:docPartObj>
    </w:sdtPr>
    <w:sdtEndPr>
      <w:rPr>
        <w:noProof/>
      </w:rPr>
    </w:sdtEndPr>
    <w:sdtContent>
      <w:p w14:paraId="588A515C" w14:textId="77777777" w:rsidR="00585BFD" w:rsidRDefault="00585BFD">
        <w:pPr>
          <w:pStyle w:val="Footer"/>
          <w:jc w:val="center"/>
        </w:pPr>
      </w:p>
      <w:p w14:paraId="4D602457" w14:textId="77777777" w:rsidR="00585BFD" w:rsidRDefault="00585BFD">
        <w:pPr>
          <w:pStyle w:val="Footer"/>
          <w:jc w:val="center"/>
        </w:pPr>
        <w:r>
          <w:fldChar w:fldCharType="begin"/>
        </w:r>
        <w:r>
          <w:instrText xml:space="preserve"> PAGE   \* MERGEFORMAT </w:instrText>
        </w:r>
        <w:r>
          <w:fldChar w:fldCharType="separate"/>
        </w:r>
        <w:r w:rsidR="00C240CE">
          <w:rPr>
            <w:noProof/>
          </w:rPr>
          <w:t>5</w:t>
        </w:r>
        <w:r>
          <w:rPr>
            <w:noProof/>
          </w:rPr>
          <w:fldChar w:fldCharType="end"/>
        </w:r>
      </w:p>
    </w:sdtContent>
  </w:sdt>
  <w:p w14:paraId="7C5F0959" w14:textId="77777777" w:rsidR="00AE1570" w:rsidRDefault="00AE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F6169" w14:textId="77777777" w:rsidR="00540399" w:rsidRDefault="00540399" w:rsidP="00AE1570">
      <w:pPr>
        <w:spacing w:after="0"/>
      </w:pPr>
      <w:r>
        <w:separator/>
      </w:r>
    </w:p>
  </w:footnote>
  <w:footnote w:type="continuationSeparator" w:id="0">
    <w:p w14:paraId="75BD4AFC" w14:textId="77777777" w:rsidR="00540399" w:rsidRDefault="00540399" w:rsidP="00AE15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D92"/>
    <w:multiLevelType w:val="hybridMultilevel"/>
    <w:tmpl w:val="6378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B5730"/>
    <w:multiLevelType w:val="hybridMultilevel"/>
    <w:tmpl w:val="36C4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341BB"/>
    <w:multiLevelType w:val="hybridMultilevel"/>
    <w:tmpl w:val="C3947A36"/>
    <w:lvl w:ilvl="0" w:tplc="80CED4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C10F0"/>
    <w:multiLevelType w:val="hybridMultilevel"/>
    <w:tmpl w:val="D78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40B54"/>
    <w:multiLevelType w:val="hybridMultilevel"/>
    <w:tmpl w:val="2A9864C2"/>
    <w:lvl w:ilvl="0" w:tplc="E6EA3C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E44AF"/>
    <w:multiLevelType w:val="hybridMultilevel"/>
    <w:tmpl w:val="B8A2C920"/>
    <w:lvl w:ilvl="0" w:tplc="95C0757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95C98"/>
    <w:multiLevelType w:val="hybridMultilevel"/>
    <w:tmpl w:val="D7DE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34"/>
    <w:rsid w:val="00012923"/>
    <w:rsid w:val="00021935"/>
    <w:rsid w:val="0002244F"/>
    <w:rsid w:val="00026C39"/>
    <w:rsid w:val="00032302"/>
    <w:rsid w:val="0003614F"/>
    <w:rsid w:val="00042DDA"/>
    <w:rsid w:val="00042E7B"/>
    <w:rsid w:val="00052606"/>
    <w:rsid w:val="00060D89"/>
    <w:rsid w:val="000708EC"/>
    <w:rsid w:val="00076DF4"/>
    <w:rsid w:val="000807B7"/>
    <w:rsid w:val="00086D19"/>
    <w:rsid w:val="00092485"/>
    <w:rsid w:val="00093965"/>
    <w:rsid w:val="000C5D31"/>
    <w:rsid w:val="000D23A2"/>
    <w:rsid w:val="000D383F"/>
    <w:rsid w:val="000D70C2"/>
    <w:rsid w:val="000F7DC7"/>
    <w:rsid w:val="00101270"/>
    <w:rsid w:val="00101496"/>
    <w:rsid w:val="0011417A"/>
    <w:rsid w:val="00115379"/>
    <w:rsid w:val="00115E09"/>
    <w:rsid w:val="0013127A"/>
    <w:rsid w:val="00134512"/>
    <w:rsid w:val="001403DC"/>
    <w:rsid w:val="00145CDA"/>
    <w:rsid w:val="001522EF"/>
    <w:rsid w:val="00157532"/>
    <w:rsid w:val="001608AA"/>
    <w:rsid w:val="00163888"/>
    <w:rsid w:val="00167679"/>
    <w:rsid w:val="00181746"/>
    <w:rsid w:val="00181F4C"/>
    <w:rsid w:val="00182D8F"/>
    <w:rsid w:val="001835A4"/>
    <w:rsid w:val="00194A48"/>
    <w:rsid w:val="00197ECD"/>
    <w:rsid w:val="001A1650"/>
    <w:rsid w:val="001A49BF"/>
    <w:rsid w:val="001A6401"/>
    <w:rsid w:val="001B0256"/>
    <w:rsid w:val="001B1C14"/>
    <w:rsid w:val="001B78E8"/>
    <w:rsid w:val="001C0E2E"/>
    <w:rsid w:val="001C3B87"/>
    <w:rsid w:val="001D6C74"/>
    <w:rsid w:val="001E223F"/>
    <w:rsid w:val="001E54A5"/>
    <w:rsid w:val="001F0AED"/>
    <w:rsid w:val="001F72AD"/>
    <w:rsid w:val="002055F7"/>
    <w:rsid w:val="002141CE"/>
    <w:rsid w:val="00222C74"/>
    <w:rsid w:val="00224EB9"/>
    <w:rsid w:val="0022660F"/>
    <w:rsid w:val="0023769C"/>
    <w:rsid w:val="00264F59"/>
    <w:rsid w:val="00265395"/>
    <w:rsid w:val="00271AF4"/>
    <w:rsid w:val="00275334"/>
    <w:rsid w:val="0028150B"/>
    <w:rsid w:val="002823AF"/>
    <w:rsid w:val="002836D2"/>
    <w:rsid w:val="00283F63"/>
    <w:rsid w:val="0028521E"/>
    <w:rsid w:val="00286C9C"/>
    <w:rsid w:val="00292877"/>
    <w:rsid w:val="00296D67"/>
    <w:rsid w:val="00297EE1"/>
    <w:rsid w:val="002A18EC"/>
    <w:rsid w:val="002A2DE7"/>
    <w:rsid w:val="002B0383"/>
    <w:rsid w:val="002B4132"/>
    <w:rsid w:val="002B6C63"/>
    <w:rsid w:val="002B6E0E"/>
    <w:rsid w:val="002D3195"/>
    <w:rsid w:val="002D437E"/>
    <w:rsid w:val="002D4F95"/>
    <w:rsid w:val="002E1319"/>
    <w:rsid w:val="002E3E8B"/>
    <w:rsid w:val="002E750E"/>
    <w:rsid w:val="002F1B7A"/>
    <w:rsid w:val="0030690C"/>
    <w:rsid w:val="00312EA1"/>
    <w:rsid w:val="00320420"/>
    <w:rsid w:val="00320784"/>
    <w:rsid w:val="00326492"/>
    <w:rsid w:val="003332A2"/>
    <w:rsid w:val="00347013"/>
    <w:rsid w:val="0034744C"/>
    <w:rsid w:val="00351ADF"/>
    <w:rsid w:val="003556F3"/>
    <w:rsid w:val="003622F5"/>
    <w:rsid w:val="003712A2"/>
    <w:rsid w:val="0037313B"/>
    <w:rsid w:val="003835FE"/>
    <w:rsid w:val="00384231"/>
    <w:rsid w:val="00396821"/>
    <w:rsid w:val="003A3D59"/>
    <w:rsid w:val="003B0B70"/>
    <w:rsid w:val="003B2386"/>
    <w:rsid w:val="003C4898"/>
    <w:rsid w:val="003D05C7"/>
    <w:rsid w:val="003D3725"/>
    <w:rsid w:val="003D7CEA"/>
    <w:rsid w:val="003E2A28"/>
    <w:rsid w:val="003E3343"/>
    <w:rsid w:val="003E5F97"/>
    <w:rsid w:val="003F0EA6"/>
    <w:rsid w:val="003F29AC"/>
    <w:rsid w:val="00403125"/>
    <w:rsid w:val="004069A2"/>
    <w:rsid w:val="00410218"/>
    <w:rsid w:val="00410E53"/>
    <w:rsid w:val="00415F4C"/>
    <w:rsid w:val="00421C44"/>
    <w:rsid w:val="004231BE"/>
    <w:rsid w:val="0044365E"/>
    <w:rsid w:val="004468A5"/>
    <w:rsid w:val="00447FD8"/>
    <w:rsid w:val="00473C84"/>
    <w:rsid w:val="00473E54"/>
    <w:rsid w:val="00486DB4"/>
    <w:rsid w:val="00493380"/>
    <w:rsid w:val="004A6E9C"/>
    <w:rsid w:val="004B1292"/>
    <w:rsid w:val="004B6C08"/>
    <w:rsid w:val="004C4686"/>
    <w:rsid w:val="004C4CBF"/>
    <w:rsid w:val="004C6B94"/>
    <w:rsid w:val="004D2A92"/>
    <w:rsid w:val="004D579B"/>
    <w:rsid w:val="004E0364"/>
    <w:rsid w:val="004E1B41"/>
    <w:rsid w:val="004E4EB4"/>
    <w:rsid w:val="004E654E"/>
    <w:rsid w:val="004F73B9"/>
    <w:rsid w:val="00502CFF"/>
    <w:rsid w:val="00515A42"/>
    <w:rsid w:val="00531BF5"/>
    <w:rsid w:val="0053354B"/>
    <w:rsid w:val="00540399"/>
    <w:rsid w:val="00542343"/>
    <w:rsid w:val="0054443A"/>
    <w:rsid w:val="005479F0"/>
    <w:rsid w:val="00552D0C"/>
    <w:rsid w:val="0055462B"/>
    <w:rsid w:val="00554F1C"/>
    <w:rsid w:val="00562903"/>
    <w:rsid w:val="00567698"/>
    <w:rsid w:val="005709E6"/>
    <w:rsid w:val="00580147"/>
    <w:rsid w:val="00580313"/>
    <w:rsid w:val="00585BFD"/>
    <w:rsid w:val="00585FEC"/>
    <w:rsid w:val="005865EC"/>
    <w:rsid w:val="005922AB"/>
    <w:rsid w:val="00597516"/>
    <w:rsid w:val="005A1926"/>
    <w:rsid w:val="005B0D21"/>
    <w:rsid w:val="005C770F"/>
    <w:rsid w:val="005C772C"/>
    <w:rsid w:val="005D1730"/>
    <w:rsid w:val="005D2CDF"/>
    <w:rsid w:val="005F0873"/>
    <w:rsid w:val="005F2A4A"/>
    <w:rsid w:val="00602D67"/>
    <w:rsid w:val="00604B16"/>
    <w:rsid w:val="00606C14"/>
    <w:rsid w:val="006155C8"/>
    <w:rsid w:val="00625F79"/>
    <w:rsid w:val="00633E72"/>
    <w:rsid w:val="0064233F"/>
    <w:rsid w:val="006425CB"/>
    <w:rsid w:val="00643DC7"/>
    <w:rsid w:val="006456FE"/>
    <w:rsid w:val="00651EE7"/>
    <w:rsid w:val="00653D0D"/>
    <w:rsid w:val="00654536"/>
    <w:rsid w:val="0065707E"/>
    <w:rsid w:val="00660199"/>
    <w:rsid w:val="0066310A"/>
    <w:rsid w:val="00663583"/>
    <w:rsid w:val="00671B2D"/>
    <w:rsid w:val="006726CC"/>
    <w:rsid w:val="006827D3"/>
    <w:rsid w:val="00692CFE"/>
    <w:rsid w:val="006A0E8D"/>
    <w:rsid w:val="006B350C"/>
    <w:rsid w:val="006B6924"/>
    <w:rsid w:val="006B7C92"/>
    <w:rsid w:val="006D0D09"/>
    <w:rsid w:val="006D3384"/>
    <w:rsid w:val="006E121B"/>
    <w:rsid w:val="006E3DB3"/>
    <w:rsid w:val="006F205D"/>
    <w:rsid w:val="007021C1"/>
    <w:rsid w:val="00711248"/>
    <w:rsid w:val="007137AA"/>
    <w:rsid w:val="0071590D"/>
    <w:rsid w:val="007249B3"/>
    <w:rsid w:val="00731E3A"/>
    <w:rsid w:val="00745783"/>
    <w:rsid w:val="0075597B"/>
    <w:rsid w:val="00763B20"/>
    <w:rsid w:val="00770FBE"/>
    <w:rsid w:val="00780788"/>
    <w:rsid w:val="00782ABF"/>
    <w:rsid w:val="00791969"/>
    <w:rsid w:val="00795918"/>
    <w:rsid w:val="00795CAA"/>
    <w:rsid w:val="007A44C5"/>
    <w:rsid w:val="007A5F9C"/>
    <w:rsid w:val="007A76F0"/>
    <w:rsid w:val="007B77C0"/>
    <w:rsid w:val="007C1C4B"/>
    <w:rsid w:val="007C2D4F"/>
    <w:rsid w:val="007D0108"/>
    <w:rsid w:val="007E758C"/>
    <w:rsid w:val="007E7BE2"/>
    <w:rsid w:val="007F1DEE"/>
    <w:rsid w:val="007F678A"/>
    <w:rsid w:val="00802BBB"/>
    <w:rsid w:val="00803CF4"/>
    <w:rsid w:val="0080422E"/>
    <w:rsid w:val="00807D3C"/>
    <w:rsid w:val="008104BF"/>
    <w:rsid w:val="00811EE0"/>
    <w:rsid w:val="0081318D"/>
    <w:rsid w:val="0082106E"/>
    <w:rsid w:val="0083036A"/>
    <w:rsid w:val="008413C2"/>
    <w:rsid w:val="008447D6"/>
    <w:rsid w:val="0084491D"/>
    <w:rsid w:val="00850087"/>
    <w:rsid w:val="008555C9"/>
    <w:rsid w:val="00885C13"/>
    <w:rsid w:val="00885E66"/>
    <w:rsid w:val="00891080"/>
    <w:rsid w:val="00895A34"/>
    <w:rsid w:val="008974E5"/>
    <w:rsid w:val="008A034B"/>
    <w:rsid w:val="008D22B1"/>
    <w:rsid w:val="008D7787"/>
    <w:rsid w:val="008E48B1"/>
    <w:rsid w:val="008E753F"/>
    <w:rsid w:val="008F1A86"/>
    <w:rsid w:val="009014C8"/>
    <w:rsid w:val="0090512C"/>
    <w:rsid w:val="009159F3"/>
    <w:rsid w:val="009201AA"/>
    <w:rsid w:val="009207AC"/>
    <w:rsid w:val="00920B4A"/>
    <w:rsid w:val="0092313A"/>
    <w:rsid w:val="00925D60"/>
    <w:rsid w:val="00940584"/>
    <w:rsid w:val="009443B1"/>
    <w:rsid w:val="00944464"/>
    <w:rsid w:val="00950466"/>
    <w:rsid w:val="00955E47"/>
    <w:rsid w:val="009613EE"/>
    <w:rsid w:val="00963BBA"/>
    <w:rsid w:val="00963CEA"/>
    <w:rsid w:val="009678C2"/>
    <w:rsid w:val="00967D80"/>
    <w:rsid w:val="00974FA4"/>
    <w:rsid w:val="00975D46"/>
    <w:rsid w:val="009767A3"/>
    <w:rsid w:val="009862E9"/>
    <w:rsid w:val="009A30D3"/>
    <w:rsid w:val="009A571C"/>
    <w:rsid w:val="009A682E"/>
    <w:rsid w:val="009A6F50"/>
    <w:rsid w:val="009B74E7"/>
    <w:rsid w:val="009C6207"/>
    <w:rsid w:val="009E2326"/>
    <w:rsid w:val="009F507D"/>
    <w:rsid w:val="009F6548"/>
    <w:rsid w:val="00A046D6"/>
    <w:rsid w:val="00A2249B"/>
    <w:rsid w:val="00A26524"/>
    <w:rsid w:val="00A30B60"/>
    <w:rsid w:val="00A43E59"/>
    <w:rsid w:val="00A54890"/>
    <w:rsid w:val="00A62E3C"/>
    <w:rsid w:val="00A65C16"/>
    <w:rsid w:val="00A72318"/>
    <w:rsid w:val="00A744CD"/>
    <w:rsid w:val="00A952EF"/>
    <w:rsid w:val="00A96D51"/>
    <w:rsid w:val="00AB0836"/>
    <w:rsid w:val="00AB46BB"/>
    <w:rsid w:val="00AC6479"/>
    <w:rsid w:val="00AC67FC"/>
    <w:rsid w:val="00AC774C"/>
    <w:rsid w:val="00AD4E96"/>
    <w:rsid w:val="00AE1570"/>
    <w:rsid w:val="00AF085A"/>
    <w:rsid w:val="00AF3CD2"/>
    <w:rsid w:val="00AF5BA1"/>
    <w:rsid w:val="00B0080B"/>
    <w:rsid w:val="00B01A12"/>
    <w:rsid w:val="00B01DAD"/>
    <w:rsid w:val="00B10ADB"/>
    <w:rsid w:val="00B11ABB"/>
    <w:rsid w:val="00B14E62"/>
    <w:rsid w:val="00B176F9"/>
    <w:rsid w:val="00B21026"/>
    <w:rsid w:val="00B21783"/>
    <w:rsid w:val="00B40063"/>
    <w:rsid w:val="00B42739"/>
    <w:rsid w:val="00B53ED0"/>
    <w:rsid w:val="00B55EF2"/>
    <w:rsid w:val="00B625CC"/>
    <w:rsid w:val="00B644F4"/>
    <w:rsid w:val="00B91FF7"/>
    <w:rsid w:val="00B93CAA"/>
    <w:rsid w:val="00BA26E3"/>
    <w:rsid w:val="00BA57A0"/>
    <w:rsid w:val="00BB7427"/>
    <w:rsid w:val="00BC31FC"/>
    <w:rsid w:val="00BD7A20"/>
    <w:rsid w:val="00BE0939"/>
    <w:rsid w:val="00BE6AD9"/>
    <w:rsid w:val="00BF1506"/>
    <w:rsid w:val="00BF446E"/>
    <w:rsid w:val="00BF5978"/>
    <w:rsid w:val="00C03489"/>
    <w:rsid w:val="00C05530"/>
    <w:rsid w:val="00C05BA9"/>
    <w:rsid w:val="00C06B9B"/>
    <w:rsid w:val="00C06D0E"/>
    <w:rsid w:val="00C106AC"/>
    <w:rsid w:val="00C136DF"/>
    <w:rsid w:val="00C16BBA"/>
    <w:rsid w:val="00C17669"/>
    <w:rsid w:val="00C213F7"/>
    <w:rsid w:val="00C2147B"/>
    <w:rsid w:val="00C240CE"/>
    <w:rsid w:val="00C25131"/>
    <w:rsid w:val="00C357FD"/>
    <w:rsid w:val="00C45280"/>
    <w:rsid w:val="00C509A5"/>
    <w:rsid w:val="00C547BC"/>
    <w:rsid w:val="00C64633"/>
    <w:rsid w:val="00C64AB1"/>
    <w:rsid w:val="00C65E91"/>
    <w:rsid w:val="00C801E8"/>
    <w:rsid w:val="00C9469D"/>
    <w:rsid w:val="00C9560F"/>
    <w:rsid w:val="00CB064E"/>
    <w:rsid w:val="00CD06E8"/>
    <w:rsid w:val="00CD0791"/>
    <w:rsid w:val="00CD5490"/>
    <w:rsid w:val="00CD5774"/>
    <w:rsid w:val="00CD6B79"/>
    <w:rsid w:val="00CE3E4A"/>
    <w:rsid w:val="00CE4D29"/>
    <w:rsid w:val="00CF56C9"/>
    <w:rsid w:val="00CF5830"/>
    <w:rsid w:val="00D0504F"/>
    <w:rsid w:val="00D068CB"/>
    <w:rsid w:val="00D2694A"/>
    <w:rsid w:val="00D30EFC"/>
    <w:rsid w:val="00D33E5C"/>
    <w:rsid w:val="00D631F0"/>
    <w:rsid w:val="00D646CD"/>
    <w:rsid w:val="00D732A5"/>
    <w:rsid w:val="00D73946"/>
    <w:rsid w:val="00D76FA0"/>
    <w:rsid w:val="00D77DC5"/>
    <w:rsid w:val="00D8110D"/>
    <w:rsid w:val="00D87957"/>
    <w:rsid w:val="00D944B3"/>
    <w:rsid w:val="00DC1799"/>
    <w:rsid w:val="00DC37BD"/>
    <w:rsid w:val="00DD44EA"/>
    <w:rsid w:val="00DD75C0"/>
    <w:rsid w:val="00DE2610"/>
    <w:rsid w:val="00DF44C9"/>
    <w:rsid w:val="00DF7FB8"/>
    <w:rsid w:val="00E11568"/>
    <w:rsid w:val="00E12EFB"/>
    <w:rsid w:val="00E3520D"/>
    <w:rsid w:val="00E419DD"/>
    <w:rsid w:val="00E41C9E"/>
    <w:rsid w:val="00E451C1"/>
    <w:rsid w:val="00E62018"/>
    <w:rsid w:val="00E754B0"/>
    <w:rsid w:val="00E80E07"/>
    <w:rsid w:val="00E87EB7"/>
    <w:rsid w:val="00E903C6"/>
    <w:rsid w:val="00E90B35"/>
    <w:rsid w:val="00EA1FD7"/>
    <w:rsid w:val="00EA3E2A"/>
    <w:rsid w:val="00EA78C4"/>
    <w:rsid w:val="00EB12E7"/>
    <w:rsid w:val="00EB4A72"/>
    <w:rsid w:val="00EE4D44"/>
    <w:rsid w:val="00EF1DEB"/>
    <w:rsid w:val="00EF2DEC"/>
    <w:rsid w:val="00EF6C1D"/>
    <w:rsid w:val="00F056E2"/>
    <w:rsid w:val="00F134D5"/>
    <w:rsid w:val="00F163B1"/>
    <w:rsid w:val="00F166EC"/>
    <w:rsid w:val="00F3118B"/>
    <w:rsid w:val="00F33380"/>
    <w:rsid w:val="00F42F7C"/>
    <w:rsid w:val="00F43574"/>
    <w:rsid w:val="00F43F87"/>
    <w:rsid w:val="00F445D7"/>
    <w:rsid w:val="00F52B91"/>
    <w:rsid w:val="00F6054E"/>
    <w:rsid w:val="00F71B59"/>
    <w:rsid w:val="00F75E60"/>
    <w:rsid w:val="00F80FA8"/>
    <w:rsid w:val="00F918EA"/>
    <w:rsid w:val="00FA3758"/>
    <w:rsid w:val="00FB5160"/>
    <w:rsid w:val="00FC4966"/>
    <w:rsid w:val="00FC49EC"/>
    <w:rsid w:val="00FD59E8"/>
    <w:rsid w:val="00FF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34"/>
    <w:pPr>
      <w:spacing w:after="160" w:line="240" w:lineRule="auto"/>
    </w:pPr>
  </w:style>
  <w:style w:type="paragraph" w:styleId="Heading1">
    <w:name w:val="heading 1"/>
    <w:basedOn w:val="Normal"/>
    <w:next w:val="Normal"/>
    <w:link w:val="Heading1Char"/>
    <w:uiPriority w:val="9"/>
    <w:qFormat/>
    <w:rsid w:val="00B14E62"/>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334"/>
    <w:pPr>
      <w:ind w:left="720"/>
      <w:contextualSpacing/>
    </w:pPr>
  </w:style>
  <w:style w:type="paragraph" w:styleId="BalloonText">
    <w:name w:val="Balloon Text"/>
    <w:basedOn w:val="Normal"/>
    <w:link w:val="BalloonTextChar"/>
    <w:uiPriority w:val="99"/>
    <w:semiHidden/>
    <w:unhideWhenUsed/>
    <w:rsid w:val="00297E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E1"/>
    <w:rPr>
      <w:rFonts w:ascii="Tahoma" w:hAnsi="Tahoma" w:cs="Tahoma"/>
      <w:sz w:val="16"/>
      <w:szCs w:val="16"/>
    </w:rPr>
  </w:style>
  <w:style w:type="paragraph" w:styleId="Header">
    <w:name w:val="header"/>
    <w:basedOn w:val="Normal"/>
    <w:link w:val="HeaderChar"/>
    <w:uiPriority w:val="99"/>
    <w:unhideWhenUsed/>
    <w:rsid w:val="00AE1570"/>
    <w:pPr>
      <w:tabs>
        <w:tab w:val="center" w:pos="4680"/>
        <w:tab w:val="right" w:pos="9360"/>
      </w:tabs>
      <w:spacing w:after="0"/>
    </w:pPr>
  </w:style>
  <w:style w:type="character" w:customStyle="1" w:styleId="HeaderChar">
    <w:name w:val="Header Char"/>
    <w:basedOn w:val="DefaultParagraphFont"/>
    <w:link w:val="Header"/>
    <w:uiPriority w:val="99"/>
    <w:rsid w:val="00AE1570"/>
  </w:style>
  <w:style w:type="paragraph" w:styleId="Footer">
    <w:name w:val="footer"/>
    <w:basedOn w:val="Normal"/>
    <w:link w:val="FooterChar"/>
    <w:uiPriority w:val="99"/>
    <w:unhideWhenUsed/>
    <w:rsid w:val="00AE1570"/>
    <w:pPr>
      <w:tabs>
        <w:tab w:val="center" w:pos="4680"/>
        <w:tab w:val="right" w:pos="9360"/>
      </w:tabs>
      <w:spacing w:after="0"/>
    </w:pPr>
  </w:style>
  <w:style w:type="character" w:customStyle="1" w:styleId="FooterChar">
    <w:name w:val="Footer Char"/>
    <w:basedOn w:val="DefaultParagraphFont"/>
    <w:link w:val="Footer"/>
    <w:uiPriority w:val="99"/>
    <w:rsid w:val="00AE1570"/>
  </w:style>
  <w:style w:type="character" w:customStyle="1" w:styleId="Heading1Char">
    <w:name w:val="Heading 1 Char"/>
    <w:basedOn w:val="DefaultParagraphFont"/>
    <w:link w:val="Heading1"/>
    <w:uiPriority w:val="9"/>
    <w:rsid w:val="00B14E62"/>
    <w:rPr>
      <w:b/>
      <w:sz w:val="24"/>
      <w:szCs w:val="24"/>
    </w:rPr>
  </w:style>
  <w:style w:type="paragraph" w:styleId="BodyText">
    <w:name w:val="Body Text"/>
    <w:basedOn w:val="Normal"/>
    <w:link w:val="BodyTextChar"/>
    <w:uiPriority w:val="99"/>
    <w:unhideWhenUsed/>
    <w:rsid w:val="00B14E62"/>
    <w:rPr>
      <w:color w:val="FF0000"/>
      <w:sz w:val="24"/>
      <w:szCs w:val="24"/>
    </w:rPr>
  </w:style>
  <w:style w:type="character" w:customStyle="1" w:styleId="BodyTextChar">
    <w:name w:val="Body Text Char"/>
    <w:basedOn w:val="DefaultParagraphFont"/>
    <w:link w:val="BodyText"/>
    <w:uiPriority w:val="99"/>
    <w:rsid w:val="00B14E62"/>
    <w:rPr>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34"/>
    <w:pPr>
      <w:spacing w:after="160" w:line="240" w:lineRule="auto"/>
    </w:pPr>
  </w:style>
  <w:style w:type="paragraph" w:styleId="Heading1">
    <w:name w:val="heading 1"/>
    <w:basedOn w:val="Normal"/>
    <w:next w:val="Normal"/>
    <w:link w:val="Heading1Char"/>
    <w:uiPriority w:val="9"/>
    <w:qFormat/>
    <w:rsid w:val="00B14E62"/>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334"/>
    <w:pPr>
      <w:ind w:left="720"/>
      <w:contextualSpacing/>
    </w:pPr>
  </w:style>
  <w:style w:type="paragraph" w:styleId="BalloonText">
    <w:name w:val="Balloon Text"/>
    <w:basedOn w:val="Normal"/>
    <w:link w:val="BalloonTextChar"/>
    <w:uiPriority w:val="99"/>
    <w:semiHidden/>
    <w:unhideWhenUsed/>
    <w:rsid w:val="00297E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E1"/>
    <w:rPr>
      <w:rFonts w:ascii="Tahoma" w:hAnsi="Tahoma" w:cs="Tahoma"/>
      <w:sz w:val="16"/>
      <w:szCs w:val="16"/>
    </w:rPr>
  </w:style>
  <w:style w:type="paragraph" w:styleId="Header">
    <w:name w:val="header"/>
    <w:basedOn w:val="Normal"/>
    <w:link w:val="HeaderChar"/>
    <w:uiPriority w:val="99"/>
    <w:unhideWhenUsed/>
    <w:rsid w:val="00AE1570"/>
    <w:pPr>
      <w:tabs>
        <w:tab w:val="center" w:pos="4680"/>
        <w:tab w:val="right" w:pos="9360"/>
      </w:tabs>
      <w:spacing w:after="0"/>
    </w:pPr>
  </w:style>
  <w:style w:type="character" w:customStyle="1" w:styleId="HeaderChar">
    <w:name w:val="Header Char"/>
    <w:basedOn w:val="DefaultParagraphFont"/>
    <w:link w:val="Header"/>
    <w:uiPriority w:val="99"/>
    <w:rsid w:val="00AE1570"/>
  </w:style>
  <w:style w:type="paragraph" w:styleId="Footer">
    <w:name w:val="footer"/>
    <w:basedOn w:val="Normal"/>
    <w:link w:val="FooterChar"/>
    <w:uiPriority w:val="99"/>
    <w:unhideWhenUsed/>
    <w:rsid w:val="00AE1570"/>
    <w:pPr>
      <w:tabs>
        <w:tab w:val="center" w:pos="4680"/>
        <w:tab w:val="right" w:pos="9360"/>
      </w:tabs>
      <w:spacing w:after="0"/>
    </w:pPr>
  </w:style>
  <w:style w:type="character" w:customStyle="1" w:styleId="FooterChar">
    <w:name w:val="Footer Char"/>
    <w:basedOn w:val="DefaultParagraphFont"/>
    <w:link w:val="Footer"/>
    <w:uiPriority w:val="99"/>
    <w:rsid w:val="00AE1570"/>
  </w:style>
  <w:style w:type="character" w:customStyle="1" w:styleId="Heading1Char">
    <w:name w:val="Heading 1 Char"/>
    <w:basedOn w:val="DefaultParagraphFont"/>
    <w:link w:val="Heading1"/>
    <w:uiPriority w:val="9"/>
    <w:rsid w:val="00B14E62"/>
    <w:rPr>
      <w:b/>
      <w:sz w:val="24"/>
      <w:szCs w:val="24"/>
    </w:rPr>
  </w:style>
  <w:style w:type="paragraph" w:styleId="BodyText">
    <w:name w:val="Body Text"/>
    <w:basedOn w:val="Normal"/>
    <w:link w:val="BodyTextChar"/>
    <w:uiPriority w:val="99"/>
    <w:unhideWhenUsed/>
    <w:rsid w:val="00B14E62"/>
    <w:rPr>
      <w:color w:val="FF0000"/>
      <w:sz w:val="24"/>
      <w:szCs w:val="24"/>
    </w:rPr>
  </w:style>
  <w:style w:type="character" w:customStyle="1" w:styleId="BodyTextChar">
    <w:name w:val="Body Text Char"/>
    <w:basedOn w:val="DefaultParagraphFont"/>
    <w:link w:val="BodyText"/>
    <w:uiPriority w:val="99"/>
    <w:rsid w:val="00B14E62"/>
    <w:rPr>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6E505-4B36-41A9-BD91-8BF85B1C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8</cp:revision>
  <cp:lastPrinted>2021-09-19T18:57:00Z</cp:lastPrinted>
  <dcterms:created xsi:type="dcterms:W3CDTF">2021-09-19T20:55:00Z</dcterms:created>
  <dcterms:modified xsi:type="dcterms:W3CDTF">2021-09-20T00:50:00Z</dcterms:modified>
</cp:coreProperties>
</file>