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7EE5" w14:textId="00421952" w:rsidR="00AA23E3" w:rsidRPr="00DF728B" w:rsidRDefault="00AA23E3" w:rsidP="00D81E17">
      <w:pPr>
        <w:spacing w:after="0" w:line="240" w:lineRule="auto"/>
        <w:jc w:val="center"/>
        <w:rPr>
          <w:rFonts w:ascii="Arial" w:hAnsi="Arial" w:cs="Arial"/>
          <w:i/>
          <w:sz w:val="32"/>
          <w:szCs w:val="32"/>
          <w:u w:val="single"/>
        </w:rPr>
      </w:pPr>
      <w:r w:rsidRPr="000B20DF">
        <w:rPr>
          <w:rFonts w:ascii="Arial" w:hAnsi="Arial" w:cs="Arial"/>
          <w:b/>
          <w:sz w:val="24"/>
          <w:szCs w:val="24"/>
        </w:rPr>
        <w:t xml:space="preserve">UUS BOARD MEETING </w:t>
      </w:r>
      <w:r w:rsidR="00820A9C">
        <w:rPr>
          <w:rFonts w:ascii="Arial" w:hAnsi="Arial" w:cs="Arial"/>
          <w:b/>
          <w:sz w:val="24"/>
          <w:szCs w:val="24"/>
        </w:rPr>
        <w:t>AGENDA</w:t>
      </w:r>
    </w:p>
    <w:p w14:paraId="2B8DB77D" w14:textId="02C8D658" w:rsidR="00AA23E3" w:rsidRPr="000B20DF" w:rsidRDefault="001438E3" w:rsidP="00D81E17">
      <w:pPr>
        <w:spacing w:after="0" w:line="240" w:lineRule="auto"/>
        <w:jc w:val="center"/>
        <w:rPr>
          <w:rFonts w:ascii="Arial" w:hAnsi="Arial" w:cs="Arial"/>
          <w:b/>
          <w:sz w:val="24"/>
          <w:szCs w:val="24"/>
        </w:rPr>
      </w:pPr>
      <w:r w:rsidRPr="000B20DF">
        <w:rPr>
          <w:rFonts w:ascii="Arial" w:hAnsi="Arial" w:cs="Arial"/>
          <w:b/>
          <w:sz w:val="24"/>
          <w:szCs w:val="24"/>
        </w:rPr>
        <w:t>7:00 p.m.</w:t>
      </w:r>
      <w:r>
        <w:rPr>
          <w:rFonts w:ascii="Arial" w:hAnsi="Arial" w:cs="Arial"/>
          <w:b/>
          <w:sz w:val="24"/>
          <w:szCs w:val="24"/>
        </w:rPr>
        <w:t>,</w:t>
      </w:r>
      <w:r w:rsidRPr="000B20DF">
        <w:rPr>
          <w:rFonts w:ascii="Arial" w:hAnsi="Arial" w:cs="Arial"/>
          <w:b/>
          <w:sz w:val="24"/>
          <w:szCs w:val="24"/>
        </w:rPr>
        <w:t xml:space="preserve"> </w:t>
      </w:r>
      <w:r w:rsidR="005C3101">
        <w:rPr>
          <w:rFonts w:ascii="Arial" w:hAnsi="Arial" w:cs="Arial"/>
          <w:b/>
          <w:sz w:val="24"/>
          <w:szCs w:val="24"/>
        </w:rPr>
        <w:t>August 18</w:t>
      </w:r>
      <w:r w:rsidR="00AA23E3" w:rsidRPr="000B20DF">
        <w:rPr>
          <w:rFonts w:ascii="Arial" w:hAnsi="Arial" w:cs="Arial"/>
          <w:b/>
          <w:sz w:val="24"/>
          <w:szCs w:val="24"/>
        </w:rPr>
        <w:t>, 2021</w:t>
      </w:r>
    </w:p>
    <w:p w14:paraId="1FB663E2" w14:textId="7581C703" w:rsidR="00D81E17" w:rsidRPr="000B20DF" w:rsidRDefault="00AA23E3" w:rsidP="00505C32">
      <w:pPr>
        <w:spacing w:after="0" w:line="276" w:lineRule="auto"/>
        <w:jc w:val="center"/>
        <w:rPr>
          <w:rFonts w:ascii="Arial" w:hAnsi="Arial" w:cs="Arial"/>
          <w:sz w:val="24"/>
          <w:szCs w:val="24"/>
        </w:rPr>
      </w:pPr>
      <w:r w:rsidRPr="000B20DF">
        <w:rPr>
          <w:rFonts w:ascii="Arial" w:hAnsi="Arial" w:cs="Arial"/>
          <w:b/>
          <w:sz w:val="24"/>
          <w:szCs w:val="24"/>
        </w:rPr>
        <w:t xml:space="preserve">ZOOM </w:t>
      </w:r>
      <w:r w:rsidRPr="000B20DF">
        <w:rPr>
          <w:rFonts w:ascii="Arial" w:hAnsi="Arial" w:cs="Arial"/>
          <w:sz w:val="24"/>
          <w:szCs w:val="24"/>
        </w:rPr>
        <w:t xml:space="preserve">Link </w:t>
      </w:r>
      <w:r w:rsidRPr="000B20DF">
        <w:rPr>
          <w:rFonts w:ascii="Arial" w:hAnsi="Arial" w:cs="Arial"/>
          <w:b/>
          <w:bCs/>
          <w:sz w:val="24"/>
          <w:szCs w:val="24"/>
        </w:rPr>
        <w:t>891 3256 0297</w:t>
      </w:r>
      <w:r w:rsidRPr="000B20DF">
        <w:rPr>
          <w:rFonts w:ascii="Arial" w:hAnsi="Arial" w:cs="Arial"/>
          <w:sz w:val="24"/>
          <w:szCs w:val="24"/>
        </w:rPr>
        <w:t xml:space="preserve"> Passw</w:t>
      </w:r>
      <w:r w:rsidR="009C1840" w:rsidRPr="000B20DF">
        <w:rPr>
          <w:rFonts w:ascii="Arial" w:hAnsi="Arial" w:cs="Arial"/>
          <w:sz w:val="24"/>
          <w:szCs w:val="24"/>
        </w:rPr>
        <w:t>or</w:t>
      </w:r>
      <w:r w:rsidRPr="000B20DF">
        <w:rPr>
          <w:rFonts w:ascii="Arial" w:hAnsi="Arial" w:cs="Arial"/>
          <w:sz w:val="24"/>
          <w:szCs w:val="24"/>
        </w:rPr>
        <w:t>d</w:t>
      </w:r>
      <w:r w:rsidRPr="000B20DF">
        <w:rPr>
          <w:rFonts w:ascii="Arial" w:hAnsi="Arial" w:cs="Arial"/>
          <w:b/>
          <w:bCs/>
          <w:sz w:val="24"/>
          <w:szCs w:val="24"/>
        </w:rPr>
        <w:t>: 228948</w:t>
      </w:r>
    </w:p>
    <w:p w14:paraId="3AA1D14B" w14:textId="76463298" w:rsidR="00AA23E3" w:rsidRDefault="00AA23E3" w:rsidP="000F1825">
      <w:pPr>
        <w:spacing w:after="0" w:line="276" w:lineRule="auto"/>
        <w:jc w:val="center"/>
        <w:rPr>
          <w:rFonts w:ascii="Arial" w:hAnsi="Arial" w:cs="Arial"/>
          <w:sz w:val="20"/>
          <w:szCs w:val="20"/>
        </w:rPr>
      </w:pPr>
      <w:r w:rsidRPr="000B20DF">
        <w:rPr>
          <w:rFonts w:ascii="Arial" w:hAnsi="Arial" w:cs="Arial"/>
          <w:b/>
          <w:sz w:val="20"/>
          <w:szCs w:val="20"/>
        </w:rPr>
        <w:t xml:space="preserve">Chair: </w:t>
      </w:r>
      <w:r w:rsidR="004B6905" w:rsidRPr="000B20DF">
        <w:rPr>
          <w:rFonts w:ascii="Arial" w:hAnsi="Arial" w:cs="Arial"/>
          <w:sz w:val="20"/>
          <w:szCs w:val="20"/>
        </w:rPr>
        <w:t>Alan</w:t>
      </w:r>
      <w:r w:rsidRPr="000B20DF">
        <w:rPr>
          <w:rFonts w:ascii="Arial" w:hAnsi="Arial" w:cs="Arial"/>
          <w:sz w:val="20"/>
          <w:szCs w:val="20"/>
        </w:rPr>
        <w:t xml:space="preserve">  </w:t>
      </w:r>
      <w:r w:rsidRPr="000B20DF">
        <w:rPr>
          <w:rFonts w:ascii="Arial" w:hAnsi="Arial" w:cs="Arial"/>
          <w:b/>
          <w:sz w:val="20"/>
          <w:szCs w:val="20"/>
        </w:rPr>
        <w:t xml:space="preserve">Opening Words: </w:t>
      </w:r>
      <w:r w:rsidR="00854CBF">
        <w:rPr>
          <w:rFonts w:ascii="Arial" w:hAnsi="Arial" w:cs="Arial"/>
          <w:sz w:val="20"/>
          <w:szCs w:val="20"/>
        </w:rPr>
        <w:t>John</w:t>
      </w:r>
      <w:r w:rsidR="00BC1702">
        <w:rPr>
          <w:rFonts w:ascii="Arial" w:hAnsi="Arial" w:cs="Arial"/>
          <w:sz w:val="20"/>
          <w:szCs w:val="20"/>
        </w:rPr>
        <w:t xml:space="preserve"> </w:t>
      </w:r>
      <w:r w:rsidR="00E435E8" w:rsidRPr="000B20DF">
        <w:rPr>
          <w:rFonts w:ascii="Arial" w:hAnsi="Arial" w:cs="Arial"/>
          <w:sz w:val="20"/>
          <w:szCs w:val="20"/>
        </w:rPr>
        <w:t xml:space="preserve"> </w:t>
      </w:r>
      <w:r w:rsidRPr="000B20DF">
        <w:rPr>
          <w:rFonts w:ascii="Arial" w:hAnsi="Arial" w:cs="Arial"/>
          <w:b/>
          <w:sz w:val="20"/>
          <w:szCs w:val="20"/>
        </w:rPr>
        <w:t xml:space="preserve">Process Observer: </w:t>
      </w:r>
      <w:r w:rsidR="00854CBF">
        <w:rPr>
          <w:rFonts w:ascii="Arial" w:hAnsi="Arial" w:cs="Arial"/>
          <w:sz w:val="20"/>
          <w:szCs w:val="20"/>
        </w:rPr>
        <w:t>Julia</w:t>
      </w:r>
      <w:r w:rsidR="00BC1702">
        <w:rPr>
          <w:rFonts w:ascii="Arial" w:hAnsi="Arial" w:cs="Arial"/>
          <w:sz w:val="20"/>
          <w:szCs w:val="20"/>
        </w:rPr>
        <w:t xml:space="preserve"> </w:t>
      </w:r>
      <w:r w:rsidR="00E435E8" w:rsidRPr="000B20DF">
        <w:rPr>
          <w:rFonts w:ascii="Arial" w:hAnsi="Arial" w:cs="Arial"/>
          <w:sz w:val="20"/>
          <w:szCs w:val="20"/>
        </w:rPr>
        <w:t xml:space="preserve"> </w:t>
      </w:r>
      <w:r w:rsidRPr="000B20DF">
        <w:rPr>
          <w:rFonts w:ascii="Arial" w:hAnsi="Arial" w:cs="Arial"/>
          <w:b/>
          <w:sz w:val="20"/>
          <w:szCs w:val="20"/>
        </w:rPr>
        <w:t xml:space="preserve">Closing Words: </w:t>
      </w:r>
      <w:r w:rsidR="00854CBF">
        <w:rPr>
          <w:rFonts w:ascii="Arial" w:hAnsi="Arial" w:cs="Arial"/>
          <w:sz w:val="20"/>
          <w:szCs w:val="20"/>
        </w:rPr>
        <w:t>Rochelle</w:t>
      </w:r>
    </w:p>
    <w:p w14:paraId="33B2B288" w14:textId="6977E013" w:rsidR="00854CBF" w:rsidRDefault="00854CBF" w:rsidP="00505C32">
      <w:pPr>
        <w:spacing w:after="0" w:line="276" w:lineRule="auto"/>
        <w:rPr>
          <w:rFonts w:ascii="Arial" w:hAnsi="Arial" w:cs="Arial"/>
          <w:sz w:val="20"/>
          <w:szCs w:val="20"/>
        </w:rPr>
      </w:pPr>
    </w:p>
    <w:p w14:paraId="36DC1C7C" w14:textId="6E498047" w:rsidR="00854CBF" w:rsidRPr="000B20DF" w:rsidRDefault="00854CBF" w:rsidP="00C46D30">
      <w:pPr>
        <w:rPr>
          <w:rFonts w:ascii="Arial" w:hAnsi="Arial" w:cs="Arial"/>
          <w:sz w:val="20"/>
          <w:szCs w:val="20"/>
        </w:rPr>
      </w:pPr>
      <w:r>
        <w:rPr>
          <w:rFonts w:ascii="Arial" w:hAnsi="Arial" w:cs="Arial"/>
          <w:bCs/>
        </w:rPr>
        <w:t>Thank</w:t>
      </w:r>
      <w:r w:rsidR="00E50782">
        <w:rPr>
          <w:rFonts w:ascii="Arial" w:hAnsi="Arial" w:cs="Arial"/>
          <w:bCs/>
        </w:rPr>
        <w:t xml:space="preserve">-you </w:t>
      </w:r>
      <w:r>
        <w:rPr>
          <w:rFonts w:ascii="Arial" w:hAnsi="Arial" w:cs="Arial"/>
          <w:bCs/>
        </w:rPr>
        <w:t xml:space="preserve">to Joe Rasmussen, who has been temporarily summarizing our meetings. </w:t>
      </w:r>
      <w:r w:rsidRPr="00E8246D">
        <w:rPr>
          <w:rFonts w:ascii="Arial" w:hAnsi="Arial" w:cs="Arial"/>
          <w:bCs/>
        </w:rPr>
        <w:t xml:space="preserve">UUS Leadership </w:t>
      </w:r>
      <w:r w:rsidR="0018535D">
        <w:rPr>
          <w:rFonts w:ascii="Arial" w:hAnsi="Arial" w:cs="Arial"/>
          <w:bCs/>
        </w:rPr>
        <w:t xml:space="preserve">Development </w:t>
      </w:r>
      <w:r w:rsidRPr="00E8246D">
        <w:rPr>
          <w:rFonts w:ascii="Arial" w:hAnsi="Arial" w:cs="Arial"/>
          <w:bCs/>
        </w:rPr>
        <w:t xml:space="preserve">Committee’s Susan Salterberg and Sue Otto are looking for someone </w:t>
      </w:r>
      <w:r w:rsidR="00DF0AC1">
        <w:rPr>
          <w:rFonts w:ascii="Arial" w:hAnsi="Arial" w:cs="Arial"/>
          <w:bCs/>
        </w:rPr>
        <w:t>(</w:t>
      </w:r>
      <w:r w:rsidR="00E50782">
        <w:rPr>
          <w:rFonts w:ascii="Arial" w:hAnsi="Arial" w:cs="Arial"/>
          <w:bCs/>
        </w:rPr>
        <w:t xml:space="preserve">now </w:t>
      </w:r>
      <w:r w:rsidR="00E50782" w:rsidRPr="00E50782">
        <w:rPr>
          <w:rFonts w:ascii="Arial" w:hAnsi="Arial" w:cs="Arial"/>
          <w:b/>
        </w:rPr>
        <w:t>nine</w:t>
      </w:r>
      <w:r w:rsidR="00DF0AC1">
        <w:rPr>
          <w:rFonts w:ascii="Arial" w:hAnsi="Arial" w:cs="Arial"/>
          <w:bCs/>
        </w:rPr>
        <w:t xml:space="preserve"> approached without result) </w:t>
      </w:r>
      <w:r w:rsidRPr="00E8246D">
        <w:rPr>
          <w:rFonts w:ascii="Arial" w:hAnsi="Arial" w:cs="Arial"/>
          <w:bCs/>
        </w:rPr>
        <w:t xml:space="preserve">to complete board member Carol Adamson’s term </w:t>
      </w:r>
      <w:r w:rsidR="0018535D">
        <w:rPr>
          <w:rFonts w:ascii="Arial" w:hAnsi="Arial" w:cs="Arial"/>
          <w:bCs/>
        </w:rPr>
        <w:t xml:space="preserve">that ends </w:t>
      </w:r>
      <w:r w:rsidRPr="00E8246D">
        <w:rPr>
          <w:rFonts w:ascii="Arial" w:hAnsi="Arial" w:cs="Arial"/>
          <w:bCs/>
        </w:rPr>
        <w:t xml:space="preserve">6-30-22 as Secretary. Carol was completing Alison </w:t>
      </w:r>
      <w:proofErr w:type="spellStart"/>
      <w:r w:rsidRPr="00E8246D">
        <w:rPr>
          <w:rFonts w:ascii="Arial" w:hAnsi="Arial" w:cs="Arial"/>
          <w:bCs/>
        </w:rPr>
        <w:t>Bettine’s</w:t>
      </w:r>
      <w:proofErr w:type="spellEnd"/>
      <w:r w:rsidRPr="00E8246D">
        <w:rPr>
          <w:rFonts w:ascii="Arial" w:hAnsi="Arial" w:cs="Arial"/>
          <w:bCs/>
        </w:rPr>
        <w:t xml:space="preserve"> </w:t>
      </w:r>
      <w:r w:rsidR="00E50782">
        <w:rPr>
          <w:rFonts w:ascii="Arial" w:hAnsi="Arial" w:cs="Arial"/>
          <w:bCs/>
        </w:rPr>
        <w:t xml:space="preserve">three-year </w:t>
      </w:r>
      <w:r w:rsidRPr="00E8246D">
        <w:rPr>
          <w:rFonts w:ascii="Arial" w:hAnsi="Arial" w:cs="Arial"/>
          <w:bCs/>
        </w:rPr>
        <w:t>term as Secretary.</w:t>
      </w:r>
      <w:r>
        <w:rPr>
          <w:rFonts w:ascii="Arial" w:hAnsi="Arial" w:cs="Arial"/>
          <w:bCs/>
        </w:rPr>
        <w:t xml:space="preserve"> </w:t>
      </w:r>
    </w:p>
    <w:p w14:paraId="35855F47" w14:textId="77777777" w:rsidR="007F3233" w:rsidRPr="000B20DF" w:rsidRDefault="007F3233" w:rsidP="007F3233">
      <w:pPr>
        <w:spacing w:after="0" w:line="240" w:lineRule="auto"/>
        <w:rPr>
          <w:rFonts w:ascii="Arial" w:hAnsi="Arial" w:cs="Arial"/>
          <w:bCs/>
          <w:sz w:val="16"/>
          <w:szCs w:val="16"/>
        </w:rPr>
      </w:pPr>
      <w:r w:rsidRPr="000B20DF">
        <w:rPr>
          <w:rFonts w:ascii="Arial" w:hAnsi="Arial" w:cs="Arial"/>
          <w:bCs/>
          <w:sz w:val="16"/>
          <w:szCs w:val="16"/>
        </w:rPr>
        <w:t xml:space="preserve">(Minutes </w:t>
      </w:r>
    </w:p>
    <w:p w14:paraId="023B17B2" w14:textId="706E0DD1" w:rsidR="007F3233" w:rsidRPr="000B20DF" w:rsidRDefault="007F3233" w:rsidP="007F3233">
      <w:pPr>
        <w:spacing w:after="0" w:line="240" w:lineRule="auto"/>
        <w:rPr>
          <w:rFonts w:ascii="Arial" w:hAnsi="Arial" w:cs="Arial"/>
          <w:bCs/>
          <w:sz w:val="24"/>
          <w:szCs w:val="24"/>
        </w:rPr>
      </w:pPr>
      <w:r w:rsidRPr="000B20DF">
        <w:rPr>
          <w:rFonts w:ascii="Arial" w:hAnsi="Arial" w:cs="Arial"/>
          <w:bCs/>
          <w:sz w:val="16"/>
          <w:szCs w:val="16"/>
        </w:rPr>
        <w:t xml:space="preserve">estimated)  </w:t>
      </w:r>
      <w:r w:rsidRPr="000B20DF">
        <w:rPr>
          <w:rFonts w:ascii="Arial" w:hAnsi="Arial" w:cs="Arial"/>
          <w:b/>
          <w:sz w:val="24"/>
          <w:szCs w:val="24"/>
        </w:rPr>
        <w:t xml:space="preserve">  </w:t>
      </w:r>
    </w:p>
    <w:p w14:paraId="3297E919" w14:textId="77777777" w:rsidR="00DF0AC1" w:rsidRDefault="00ED282D" w:rsidP="00AA23E3">
      <w:pPr>
        <w:rPr>
          <w:rFonts w:ascii="Arial" w:hAnsi="Arial" w:cs="Arial"/>
          <w:bCs/>
        </w:rPr>
      </w:pPr>
      <w:r w:rsidRPr="00E8246D">
        <w:rPr>
          <w:rFonts w:ascii="Arial" w:hAnsi="Arial" w:cs="Arial"/>
          <w:bCs/>
        </w:rPr>
        <w:t>(</w:t>
      </w:r>
      <w:r w:rsidR="00293838" w:rsidRPr="00E8246D">
        <w:rPr>
          <w:rFonts w:ascii="Arial" w:hAnsi="Arial" w:cs="Arial"/>
          <w:bCs/>
        </w:rPr>
        <w:t>05</w:t>
      </w:r>
      <w:r w:rsidRPr="00E8246D">
        <w:rPr>
          <w:rFonts w:ascii="Arial" w:hAnsi="Arial" w:cs="Arial"/>
          <w:bCs/>
        </w:rPr>
        <w:t>)</w:t>
      </w:r>
      <w:r w:rsidRPr="00E8246D">
        <w:rPr>
          <w:rFonts w:ascii="Arial" w:hAnsi="Arial" w:cs="Arial"/>
          <w:b/>
        </w:rPr>
        <w:t xml:space="preserve"> </w:t>
      </w:r>
      <w:bookmarkStart w:id="0" w:name="_Hlk75434284"/>
      <w:r w:rsidR="00DF0AC1" w:rsidRPr="00E8246D">
        <w:rPr>
          <w:rFonts w:ascii="Arial" w:hAnsi="Arial" w:cs="Arial"/>
          <w:b/>
        </w:rPr>
        <w:t>Chalice Lighting &amp; Opening Words</w:t>
      </w:r>
      <w:r w:rsidR="00DF0AC1" w:rsidRPr="00E8246D">
        <w:rPr>
          <w:rFonts w:ascii="Arial" w:hAnsi="Arial" w:cs="Arial"/>
          <w:bCs/>
        </w:rPr>
        <w:t xml:space="preserve"> </w:t>
      </w:r>
      <w:bookmarkEnd w:id="0"/>
    </w:p>
    <w:p w14:paraId="751BD718" w14:textId="236F1D22" w:rsidR="00AA23E3" w:rsidRPr="00E8246D" w:rsidRDefault="00DF0AC1" w:rsidP="00AA23E3">
      <w:pPr>
        <w:rPr>
          <w:rFonts w:ascii="Arial" w:hAnsi="Arial" w:cs="Arial"/>
          <w:b/>
        </w:rPr>
      </w:pPr>
      <w:r>
        <w:rPr>
          <w:rFonts w:ascii="Arial" w:hAnsi="Arial" w:cs="Arial"/>
          <w:bCs/>
        </w:rPr>
        <w:t>(</w:t>
      </w:r>
      <w:r w:rsidR="000F6C70">
        <w:rPr>
          <w:rFonts w:ascii="Arial" w:hAnsi="Arial" w:cs="Arial"/>
          <w:bCs/>
        </w:rPr>
        <w:t>10</w:t>
      </w:r>
      <w:r>
        <w:rPr>
          <w:rFonts w:ascii="Arial" w:hAnsi="Arial" w:cs="Arial"/>
          <w:bCs/>
        </w:rPr>
        <w:t xml:space="preserve">) Check-in </w:t>
      </w:r>
      <w:r w:rsidR="00854CBF" w:rsidRPr="00E8246D">
        <w:rPr>
          <w:rFonts w:ascii="Arial" w:hAnsi="Arial" w:cs="Arial"/>
          <w:b/>
        </w:rPr>
        <w:t xml:space="preserve"> </w:t>
      </w:r>
    </w:p>
    <w:p w14:paraId="632A0F74" w14:textId="09F42933" w:rsidR="00DF0AC1" w:rsidRPr="00E50782" w:rsidRDefault="00ED282D" w:rsidP="003D3747">
      <w:pPr>
        <w:spacing w:after="0" w:line="240" w:lineRule="auto"/>
        <w:rPr>
          <w:rFonts w:ascii="Arial" w:hAnsi="Arial" w:cs="Arial"/>
          <w:i/>
          <w:iCs/>
        </w:rPr>
      </w:pPr>
      <w:r w:rsidRPr="00E8246D">
        <w:rPr>
          <w:rFonts w:ascii="Arial" w:hAnsi="Arial" w:cs="Arial"/>
          <w:bCs/>
        </w:rPr>
        <w:t>(</w:t>
      </w:r>
      <w:r w:rsidR="000F6C70">
        <w:rPr>
          <w:rFonts w:ascii="Arial" w:hAnsi="Arial" w:cs="Arial"/>
          <w:bCs/>
        </w:rPr>
        <w:t>15</w:t>
      </w:r>
      <w:r w:rsidRPr="00E8246D">
        <w:rPr>
          <w:rFonts w:ascii="Arial" w:hAnsi="Arial" w:cs="Arial"/>
          <w:bCs/>
        </w:rPr>
        <w:t>)</w:t>
      </w:r>
      <w:r w:rsidRPr="00E8246D">
        <w:rPr>
          <w:rFonts w:ascii="Arial" w:hAnsi="Arial" w:cs="Arial"/>
          <w:b/>
        </w:rPr>
        <w:t xml:space="preserve"> </w:t>
      </w:r>
      <w:r w:rsidR="00AA23E3" w:rsidRPr="00E8246D">
        <w:rPr>
          <w:rFonts w:ascii="Arial" w:hAnsi="Arial" w:cs="Arial"/>
          <w:b/>
        </w:rPr>
        <w:t xml:space="preserve">Board Read – </w:t>
      </w:r>
      <w:r w:rsidR="00AA23E3" w:rsidRPr="00E8246D">
        <w:rPr>
          <w:rFonts w:ascii="Arial" w:hAnsi="Arial" w:cs="Arial"/>
        </w:rPr>
        <w:t xml:space="preserve">UUA’s </w:t>
      </w:r>
      <w:r w:rsidR="00AA23E3" w:rsidRPr="00E50782">
        <w:rPr>
          <w:rFonts w:ascii="Arial" w:hAnsi="Arial" w:cs="Arial"/>
          <w:i/>
          <w:iCs/>
        </w:rPr>
        <w:t>Widening the Circle of Concern</w:t>
      </w:r>
      <w:r w:rsidR="00AA23E3" w:rsidRPr="00E8246D">
        <w:rPr>
          <w:rFonts w:ascii="Arial" w:hAnsi="Arial" w:cs="Arial"/>
        </w:rPr>
        <w:t xml:space="preserve"> </w:t>
      </w:r>
      <w:r w:rsidR="00E50782">
        <w:rPr>
          <w:rFonts w:ascii="Arial" w:hAnsi="Arial" w:cs="Arial"/>
        </w:rPr>
        <w:t>w</w:t>
      </w:r>
      <w:r w:rsidR="00DF0AC1">
        <w:rPr>
          <w:rFonts w:ascii="Arial" w:hAnsi="Arial" w:cs="Arial"/>
        </w:rPr>
        <w:t>as completed</w:t>
      </w:r>
      <w:r w:rsidR="00E50782">
        <w:rPr>
          <w:rFonts w:ascii="Arial" w:hAnsi="Arial" w:cs="Arial"/>
        </w:rPr>
        <w:t xml:space="preserve"> in July</w:t>
      </w:r>
      <w:r w:rsidR="00DF0AC1">
        <w:rPr>
          <w:rFonts w:ascii="Arial" w:hAnsi="Arial" w:cs="Arial"/>
        </w:rPr>
        <w:t xml:space="preserve">, and Rev. Diana </w:t>
      </w:r>
      <w:r w:rsidR="00E50782">
        <w:rPr>
          <w:rFonts w:ascii="Arial" w:hAnsi="Arial" w:cs="Arial"/>
        </w:rPr>
        <w:t xml:space="preserve">suggests that </w:t>
      </w:r>
      <w:r w:rsidR="00E50782" w:rsidRPr="00C46D30">
        <w:rPr>
          <w:rFonts w:ascii="Arial" w:hAnsi="Arial" w:cs="Arial"/>
          <w:u w:val="single"/>
        </w:rPr>
        <w:t xml:space="preserve">for this meeting and until we start a new text in September or later, that we focus on what steps UUS should take to follow-up what we’ve been discussing in </w:t>
      </w:r>
      <w:r w:rsidR="00E50782" w:rsidRPr="00C46D30">
        <w:rPr>
          <w:rFonts w:ascii="Arial" w:hAnsi="Arial" w:cs="Arial"/>
          <w:i/>
          <w:iCs/>
          <w:u w:val="single"/>
        </w:rPr>
        <w:t>Widening</w:t>
      </w:r>
      <w:r w:rsidR="00E50782">
        <w:rPr>
          <w:rFonts w:ascii="Arial" w:hAnsi="Arial" w:cs="Arial"/>
          <w:i/>
          <w:iCs/>
        </w:rPr>
        <w:t>.</w:t>
      </w:r>
    </w:p>
    <w:p w14:paraId="6CAB80FD" w14:textId="77777777" w:rsidR="003D3747" w:rsidRDefault="003D3747" w:rsidP="003D3747">
      <w:pPr>
        <w:spacing w:after="0" w:line="240" w:lineRule="auto"/>
        <w:rPr>
          <w:rFonts w:ascii="Arial" w:hAnsi="Arial" w:cs="Arial"/>
          <w:bCs/>
        </w:rPr>
      </w:pPr>
    </w:p>
    <w:p w14:paraId="7B07181C" w14:textId="68E65C6F" w:rsidR="00AA23E3" w:rsidRDefault="009E5F5C" w:rsidP="009074DE">
      <w:pPr>
        <w:spacing w:after="0" w:line="240" w:lineRule="auto"/>
        <w:rPr>
          <w:rFonts w:ascii="Arial" w:hAnsi="Arial" w:cs="Arial"/>
        </w:rPr>
      </w:pPr>
      <w:r w:rsidRPr="00E8246D">
        <w:rPr>
          <w:rFonts w:ascii="Arial" w:hAnsi="Arial" w:cs="Arial"/>
          <w:bCs/>
        </w:rPr>
        <w:t>(05)</w:t>
      </w:r>
      <w:r w:rsidRPr="00E8246D">
        <w:rPr>
          <w:rFonts w:ascii="Arial" w:hAnsi="Arial" w:cs="Arial"/>
          <w:b/>
        </w:rPr>
        <w:t xml:space="preserve"> </w:t>
      </w:r>
      <w:r w:rsidR="00AA23E3" w:rsidRPr="00E8246D">
        <w:rPr>
          <w:rFonts w:ascii="Arial" w:hAnsi="Arial" w:cs="Arial"/>
          <w:b/>
        </w:rPr>
        <w:t xml:space="preserve">Consent Agenda: </w:t>
      </w:r>
      <w:r w:rsidR="00E435E8" w:rsidRPr="00E8246D">
        <w:rPr>
          <w:rFonts w:ascii="Arial" w:hAnsi="Arial" w:cs="Arial"/>
        </w:rPr>
        <w:t>J</w:t>
      </w:r>
      <w:r w:rsidR="00DF0AC1">
        <w:rPr>
          <w:rFonts w:ascii="Arial" w:hAnsi="Arial" w:cs="Arial"/>
        </w:rPr>
        <w:t>uly</w:t>
      </w:r>
      <w:r w:rsidR="00AA23E3" w:rsidRPr="00E8246D">
        <w:rPr>
          <w:rFonts w:ascii="Arial" w:hAnsi="Arial" w:cs="Arial"/>
        </w:rPr>
        <w:t xml:space="preserve"> </w:t>
      </w:r>
      <w:r w:rsidR="003D3747">
        <w:rPr>
          <w:rFonts w:ascii="Arial" w:hAnsi="Arial" w:cs="Arial"/>
        </w:rPr>
        <w:t xml:space="preserve">14 </w:t>
      </w:r>
      <w:r w:rsidR="00AA23E3" w:rsidRPr="00E8246D">
        <w:rPr>
          <w:rFonts w:ascii="Arial" w:hAnsi="Arial" w:cs="Arial"/>
        </w:rPr>
        <w:t>Board Minutes</w:t>
      </w:r>
      <w:r w:rsidR="003D3747">
        <w:rPr>
          <w:rFonts w:ascii="Arial" w:hAnsi="Arial" w:cs="Arial"/>
        </w:rPr>
        <w:t xml:space="preserve"> JA</w:t>
      </w:r>
      <w:r w:rsidR="00CD41FF">
        <w:rPr>
          <w:rFonts w:ascii="Arial" w:hAnsi="Arial" w:cs="Arial"/>
        </w:rPr>
        <w:t xml:space="preserve"> (</w:t>
      </w:r>
      <w:proofErr w:type="spellStart"/>
      <w:r w:rsidR="00CD41FF">
        <w:rPr>
          <w:rFonts w:ascii="Arial" w:hAnsi="Arial" w:cs="Arial"/>
        </w:rPr>
        <w:t>dropbox</w:t>
      </w:r>
      <w:proofErr w:type="spellEnd"/>
      <w:r w:rsidR="00CD41FF">
        <w:rPr>
          <w:rFonts w:ascii="Arial" w:hAnsi="Arial" w:cs="Arial"/>
        </w:rPr>
        <w:t>)</w:t>
      </w:r>
      <w:r w:rsidR="00AA23E3" w:rsidRPr="00E8246D">
        <w:rPr>
          <w:rFonts w:ascii="Arial" w:hAnsi="Arial" w:cs="Arial"/>
        </w:rPr>
        <w:t xml:space="preserve">, </w:t>
      </w:r>
      <w:r w:rsidR="00F26199">
        <w:rPr>
          <w:rFonts w:ascii="Arial" w:hAnsi="Arial" w:cs="Arial"/>
        </w:rPr>
        <w:t xml:space="preserve">August 6 special email Exec Committee meeting minutes, </w:t>
      </w:r>
      <w:r w:rsidR="0018535D">
        <w:rPr>
          <w:rFonts w:ascii="Arial" w:hAnsi="Arial" w:cs="Arial"/>
        </w:rPr>
        <w:t xml:space="preserve">August 11 </w:t>
      </w:r>
      <w:r w:rsidR="003C0FD2" w:rsidRPr="00F26199">
        <w:rPr>
          <w:rFonts w:ascii="Arial" w:hAnsi="Arial" w:cs="Arial"/>
        </w:rPr>
        <w:t>Exec C</w:t>
      </w:r>
      <w:r w:rsidR="00071EA1" w:rsidRPr="00F26199">
        <w:rPr>
          <w:rFonts w:ascii="Arial" w:hAnsi="Arial" w:cs="Arial"/>
        </w:rPr>
        <w:t>ommittee minutes</w:t>
      </w:r>
      <w:r w:rsidR="00F271AC" w:rsidRPr="00F26199">
        <w:rPr>
          <w:rFonts w:ascii="Arial" w:hAnsi="Arial" w:cs="Arial"/>
        </w:rPr>
        <w:t>,</w:t>
      </w:r>
      <w:r w:rsidR="00AA23E3" w:rsidRPr="00E8246D">
        <w:rPr>
          <w:rFonts w:ascii="Arial" w:hAnsi="Arial" w:cs="Arial"/>
        </w:rPr>
        <w:t xml:space="preserve"> Treasurer </w:t>
      </w:r>
      <w:r w:rsidR="00937C53">
        <w:rPr>
          <w:rFonts w:ascii="Arial" w:hAnsi="Arial" w:cs="Arial"/>
        </w:rPr>
        <w:t>Pavelich’s</w:t>
      </w:r>
      <w:r w:rsidR="009074DE">
        <w:rPr>
          <w:rFonts w:ascii="Arial" w:hAnsi="Arial" w:cs="Arial"/>
        </w:rPr>
        <w:t xml:space="preserve"> </w:t>
      </w:r>
      <w:r w:rsidR="00AA23E3" w:rsidRPr="00E8246D">
        <w:rPr>
          <w:rFonts w:ascii="Arial" w:hAnsi="Arial" w:cs="Arial"/>
        </w:rPr>
        <w:t>report and financial summary</w:t>
      </w:r>
      <w:r w:rsidR="00EA430E">
        <w:rPr>
          <w:rFonts w:ascii="Arial" w:hAnsi="Arial" w:cs="Arial"/>
        </w:rPr>
        <w:t xml:space="preserve"> with </w:t>
      </w:r>
      <w:r w:rsidR="00417FF4">
        <w:rPr>
          <w:rFonts w:ascii="Arial" w:hAnsi="Arial" w:cs="Arial"/>
        </w:rPr>
        <w:t>CA Emma Barnum’s Financial Narrative</w:t>
      </w:r>
      <w:r w:rsidR="00F26199">
        <w:rPr>
          <w:rFonts w:ascii="Arial" w:hAnsi="Arial" w:cs="Arial"/>
        </w:rPr>
        <w:t xml:space="preserve">, </w:t>
      </w:r>
      <w:r w:rsidR="0018535D">
        <w:rPr>
          <w:rFonts w:ascii="Arial" w:hAnsi="Arial" w:cs="Arial"/>
        </w:rPr>
        <w:t>Rev. Diana</w:t>
      </w:r>
      <w:r w:rsidR="006F31B8">
        <w:rPr>
          <w:rFonts w:ascii="Arial" w:hAnsi="Arial" w:cs="Arial"/>
        </w:rPr>
        <w:t xml:space="preserve"> </w:t>
      </w:r>
      <w:r w:rsidR="00021127">
        <w:rPr>
          <w:rFonts w:ascii="Arial" w:hAnsi="Arial" w:cs="Arial"/>
        </w:rPr>
        <w:t xml:space="preserve">Smith </w:t>
      </w:r>
      <w:r w:rsidR="006F31B8">
        <w:rPr>
          <w:rFonts w:ascii="Arial" w:hAnsi="Arial" w:cs="Arial"/>
        </w:rPr>
        <w:t>report</w:t>
      </w:r>
      <w:r w:rsidR="00F26199">
        <w:rPr>
          <w:rFonts w:ascii="Arial" w:hAnsi="Arial" w:cs="Arial"/>
        </w:rPr>
        <w:t>,</w:t>
      </w:r>
      <w:r w:rsidR="00617B31">
        <w:rPr>
          <w:rFonts w:ascii="Arial" w:hAnsi="Arial" w:cs="Arial"/>
        </w:rPr>
        <w:t xml:space="preserve"> </w:t>
      </w:r>
      <w:r w:rsidR="005E0CDA">
        <w:rPr>
          <w:rFonts w:ascii="Arial" w:hAnsi="Arial" w:cs="Arial"/>
        </w:rPr>
        <w:t xml:space="preserve">DCL Peggy </w:t>
      </w:r>
      <w:r w:rsidR="00617B31" w:rsidRPr="009C7966">
        <w:rPr>
          <w:rFonts w:ascii="Arial" w:hAnsi="Arial" w:cs="Arial"/>
        </w:rPr>
        <w:t>Garrigues</w:t>
      </w:r>
      <w:r w:rsidR="005E0CDA">
        <w:rPr>
          <w:rFonts w:ascii="Arial" w:hAnsi="Arial" w:cs="Arial"/>
        </w:rPr>
        <w:t xml:space="preserve"> report</w:t>
      </w:r>
      <w:r w:rsidR="00F562F4">
        <w:rPr>
          <w:rFonts w:ascii="Arial" w:hAnsi="Arial" w:cs="Arial"/>
        </w:rPr>
        <w:t>,</w:t>
      </w:r>
      <w:r w:rsidR="008A5110">
        <w:rPr>
          <w:rFonts w:ascii="Arial" w:hAnsi="Arial" w:cs="Arial"/>
        </w:rPr>
        <w:t xml:space="preserve"> </w:t>
      </w:r>
      <w:r w:rsidR="005E0CDA" w:rsidRPr="00F26199">
        <w:rPr>
          <w:rFonts w:ascii="Arial" w:hAnsi="Arial" w:cs="Arial"/>
        </w:rPr>
        <w:t>CA</w:t>
      </w:r>
      <w:r w:rsidR="005E0CDA">
        <w:rPr>
          <w:rFonts w:ascii="Arial" w:hAnsi="Arial" w:cs="Arial"/>
          <w:i/>
          <w:iCs/>
        </w:rPr>
        <w:t xml:space="preserve"> </w:t>
      </w:r>
      <w:r w:rsidR="00F64092" w:rsidRPr="009C7966">
        <w:rPr>
          <w:rFonts w:ascii="Arial" w:hAnsi="Arial" w:cs="Arial"/>
        </w:rPr>
        <w:t>Emma</w:t>
      </w:r>
      <w:r w:rsidR="00746A59" w:rsidRPr="009C7966">
        <w:rPr>
          <w:rFonts w:ascii="Arial" w:hAnsi="Arial" w:cs="Arial"/>
        </w:rPr>
        <w:t xml:space="preserve"> Bar</w:t>
      </w:r>
      <w:r w:rsidR="00627B59" w:rsidRPr="009C7966">
        <w:rPr>
          <w:rFonts w:ascii="Arial" w:hAnsi="Arial" w:cs="Arial"/>
        </w:rPr>
        <w:t>nu</w:t>
      </w:r>
      <w:r w:rsidR="00746A59" w:rsidRPr="009C7966">
        <w:rPr>
          <w:rFonts w:ascii="Arial" w:hAnsi="Arial" w:cs="Arial"/>
        </w:rPr>
        <w:t>m</w:t>
      </w:r>
      <w:r w:rsidR="005E0CDA">
        <w:rPr>
          <w:rFonts w:ascii="Arial" w:hAnsi="Arial" w:cs="Arial"/>
        </w:rPr>
        <w:t xml:space="preserve"> report</w:t>
      </w:r>
      <w:r w:rsidR="000E23E4">
        <w:rPr>
          <w:rFonts w:ascii="Arial" w:hAnsi="Arial" w:cs="Arial"/>
        </w:rPr>
        <w:t xml:space="preserve"> combined</w:t>
      </w:r>
      <w:r w:rsidR="0018535D">
        <w:rPr>
          <w:rFonts w:ascii="Arial" w:hAnsi="Arial" w:cs="Arial"/>
        </w:rPr>
        <w:t xml:space="preserve"> (</w:t>
      </w:r>
      <w:r w:rsidR="008A5110" w:rsidRPr="00EA02BF">
        <w:rPr>
          <w:rFonts w:ascii="Arial" w:hAnsi="Arial" w:cs="Arial"/>
          <w:i/>
          <w:iCs/>
        </w:rPr>
        <w:t>N</w:t>
      </w:r>
      <w:r w:rsidR="000F6C70" w:rsidRPr="00EA02BF">
        <w:rPr>
          <w:rFonts w:ascii="Arial" w:hAnsi="Arial" w:cs="Arial"/>
          <w:i/>
          <w:iCs/>
        </w:rPr>
        <w:t>ew staff</w:t>
      </w:r>
      <w:r w:rsidR="0018535D" w:rsidRPr="00EA02BF">
        <w:rPr>
          <w:rFonts w:ascii="Arial" w:hAnsi="Arial" w:cs="Arial"/>
          <w:i/>
          <w:iCs/>
        </w:rPr>
        <w:t xml:space="preserve"> reports to begin next month</w:t>
      </w:r>
      <w:r w:rsidR="00EA02BF">
        <w:rPr>
          <w:rFonts w:ascii="Arial" w:hAnsi="Arial" w:cs="Arial"/>
        </w:rPr>
        <w:t>.</w:t>
      </w:r>
      <w:r w:rsidR="0018535D">
        <w:rPr>
          <w:rFonts w:ascii="Arial" w:hAnsi="Arial" w:cs="Arial"/>
        </w:rPr>
        <w:t>)</w:t>
      </w:r>
    </w:p>
    <w:p w14:paraId="70D3F24C" w14:textId="77777777" w:rsidR="0029652C" w:rsidRPr="00F64092" w:rsidRDefault="0029652C" w:rsidP="009074DE">
      <w:pPr>
        <w:spacing w:after="0" w:line="240" w:lineRule="auto"/>
        <w:rPr>
          <w:rFonts w:ascii="Arial" w:hAnsi="Arial" w:cs="Arial"/>
          <w:sz w:val="16"/>
          <w:szCs w:val="16"/>
        </w:rPr>
      </w:pPr>
    </w:p>
    <w:p w14:paraId="5A34DCD0" w14:textId="3CB742DF" w:rsidR="00AA23E3" w:rsidRPr="00E8246D" w:rsidRDefault="009E5F5C" w:rsidP="00AA23E3">
      <w:pPr>
        <w:rPr>
          <w:rFonts w:ascii="Arial" w:hAnsi="Arial" w:cs="Arial"/>
          <w:b/>
        </w:rPr>
      </w:pPr>
      <w:r w:rsidRPr="00E8246D">
        <w:rPr>
          <w:rFonts w:ascii="Arial" w:hAnsi="Arial" w:cs="Arial"/>
          <w:bCs/>
        </w:rPr>
        <w:t>(2</w:t>
      </w:r>
      <w:r w:rsidR="00FE0EFE">
        <w:rPr>
          <w:rFonts w:ascii="Arial" w:hAnsi="Arial" w:cs="Arial"/>
          <w:bCs/>
        </w:rPr>
        <w:t>0</w:t>
      </w:r>
      <w:r w:rsidRPr="00E8246D">
        <w:rPr>
          <w:rFonts w:ascii="Arial" w:hAnsi="Arial" w:cs="Arial"/>
          <w:bCs/>
        </w:rPr>
        <w:t>)</w:t>
      </w:r>
      <w:r w:rsidRPr="00E8246D">
        <w:rPr>
          <w:rFonts w:ascii="Arial" w:hAnsi="Arial" w:cs="Arial"/>
          <w:b/>
        </w:rPr>
        <w:t xml:space="preserve"> </w:t>
      </w:r>
      <w:r w:rsidR="00CB6078" w:rsidRPr="00E8246D">
        <w:rPr>
          <w:rFonts w:ascii="Arial" w:hAnsi="Arial" w:cs="Arial"/>
          <w:b/>
        </w:rPr>
        <w:t xml:space="preserve">Board </w:t>
      </w:r>
      <w:r w:rsidR="00AA23E3" w:rsidRPr="00E8246D">
        <w:rPr>
          <w:rFonts w:ascii="Arial" w:hAnsi="Arial" w:cs="Arial"/>
          <w:b/>
        </w:rPr>
        <w:t>Committee Updates:</w:t>
      </w:r>
    </w:p>
    <w:p w14:paraId="3907EE1B" w14:textId="14A85B1E" w:rsidR="00AA23E3" w:rsidRDefault="00AA23E3" w:rsidP="00DF1AD9">
      <w:pPr>
        <w:pStyle w:val="ListParagraph"/>
        <w:numPr>
          <w:ilvl w:val="0"/>
          <w:numId w:val="1"/>
        </w:numPr>
        <w:ind w:right="-360"/>
        <w:rPr>
          <w:rFonts w:ascii="Arial" w:hAnsi="Arial" w:cs="Arial"/>
        </w:rPr>
      </w:pPr>
      <w:r w:rsidRPr="00E8246D">
        <w:rPr>
          <w:rFonts w:ascii="Arial" w:hAnsi="Arial" w:cs="Arial"/>
        </w:rPr>
        <w:t xml:space="preserve">Governance – </w:t>
      </w:r>
      <w:r w:rsidR="00E435E8" w:rsidRPr="00E8246D">
        <w:rPr>
          <w:rFonts w:ascii="Arial" w:hAnsi="Arial" w:cs="Arial"/>
        </w:rPr>
        <w:t>Joe Rasmussen</w:t>
      </w:r>
    </w:p>
    <w:p w14:paraId="19BC5635" w14:textId="03F080DE" w:rsidR="008A1B9F" w:rsidRPr="00617B31" w:rsidRDefault="008A1B9F" w:rsidP="008A1B9F">
      <w:pPr>
        <w:pStyle w:val="ListParagraph"/>
        <w:ind w:left="1440" w:right="-360"/>
        <w:rPr>
          <w:rFonts w:ascii="Arial" w:hAnsi="Arial" w:cs="Arial"/>
        </w:rPr>
      </w:pPr>
      <w:r>
        <w:rPr>
          <w:rFonts w:ascii="Arial" w:eastAsia="Times New Roman" w:hAnsi="Arial" w:cs="Arial"/>
          <w:color w:val="000000"/>
        </w:rPr>
        <w:t>--How to select committee members for the board’s five committees? A discussion for Governance? Mary McMurray</w:t>
      </w:r>
      <w:r w:rsidR="00651E10">
        <w:rPr>
          <w:rFonts w:ascii="Arial" w:eastAsia="Times New Roman" w:hAnsi="Arial" w:cs="Arial"/>
          <w:color w:val="000000"/>
        </w:rPr>
        <w:t xml:space="preserve"> says this is not addressed in Policies and Procedures</w:t>
      </w:r>
      <w:r w:rsidR="00F0552D">
        <w:rPr>
          <w:rFonts w:ascii="Arial" w:eastAsia="Times New Roman" w:hAnsi="Arial" w:cs="Arial"/>
          <w:color w:val="000000"/>
        </w:rPr>
        <w:t xml:space="preserve">.  And should members of board committees </w:t>
      </w:r>
      <w:r w:rsidR="00FD337E">
        <w:rPr>
          <w:rFonts w:ascii="Arial" w:eastAsia="Times New Roman" w:hAnsi="Arial" w:cs="Arial"/>
          <w:color w:val="000000"/>
        </w:rPr>
        <w:t>be</w:t>
      </w:r>
      <w:r w:rsidR="00F0552D">
        <w:rPr>
          <w:rFonts w:ascii="Arial" w:eastAsia="Times New Roman" w:hAnsi="Arial" w:cs="Arial"/>
          <w:color w:val="000000"/>
        </w:rPr>
        <w:t xml:space="preserve"> board approv</w:t>
      </w:r>
      <w:r w:rsidR="00FD337E">
        <w:rPr>
          <w:rFonts w:ascii="Arial" w:eastAsia="Times New Roman" w:hAnsi="Arial" w:cs="Arial"/>
          <w:color w:val="000000"/>
        </w:rPr>
        <w:t>ed</w:t>
      </w:r>
      <w:r w:rsidR="00F0552D">
        <w:rPr>
          <w:rFonts w:ascii="Arial" w:eastAsia="Times New Roman" w:hAnsi="Arial" w:cs="Arial"/>
          <w:color w:val="000000"/>
        </w:rPr>
        <w:t>?</w:t>
      </w:r>
    </w:p>
    <w:p w14:paraId="004653C9" w14:textId="393E9412" w:rsidR="00AA23E3" w:rsidRPr="00E8246D" w:rsidRDefault="00AA23E3" w:rsidP="00AA23E3">
      <w:pPr>
        <w:pStyle w:val="ListParagraph"/>
        <w:numPr>
          <w:ilvl w:val="0"/>
          <w:numId w:val="1"/>
        </w:numPr>
        <w:rPr>
          <w:rFonts w:ascii="Arial" w:hAnsi="Arial" w:cs="Arial"/>
        </w:rPr>
      </w:pPr>
      <w:r w:rsidRPr="00E8246D">
        <w:rPr>
          <w:rFonts w:ascii="Arial" w:hAnsi="Arial" w:cs="Arial"/>
        </w:rPr>
        <w:t xml:space="preserve">Personnel – </w:t>
      </w:r>
      <w:r w:rsidR="00E435E8" w:rsidRPr="00E8246D">
        <w:rPr>
          <w:rFonts w:ascii="Arial" w:hAnsi="Arial" w:cs="Arial"/>
        </w:rPr>
        <w:t>Rochelle Honey-Arcement (co-chair with Mary McMurray</w:t>
      </w:r>
      <w:r w:rsidR="00F26199">
        <w:rPr>
          <w:rFonts w:ascii="Arial" w:hAnsi="Arial" w:cs="Arial"/>
        </w:rPr>
        <w:t>)</w:t>
      </w:r>
      <w:r w:rsidR="00C432A5" w:rsidRPr="00E8246D">
        <w:rPr>
          <w:rFonts w:ascii="Arial" w:hAnsi="Arial" w:cs="Arial"/>
        </w:rPr>
        <w:t xml:space="preserve"> </w:t>
      </w:r>
    </w:p>
    <w:p w14:paraId="2508EE8F" w14:textId="77777777" w:rsidR="00AA23E3" w:rsidRPr="00E8246D" w:rsidRDefault="00AA23E3" w:rsidP="00AA23E3">
      <w:pPr>
        <w:pStyle w:val="ListParagraph"/>
        <w:numPr>
          <w:ilvl w:val="0"/>
          <w:numId w:val="1"/>
        </w:numPr>
        <w:rPr>
          <w:rFonts w:ascii="Arial" w:hAnsi="Arial" w:cs="Arial"/>
        </w:rPr>
      </w:pPr>
      <w:r w:rsidRPr="00E8246D">
        <w:rPr>
          <w:rFonts w:ascii="Arial" w:hAnsi="Arial" w:cs="Arial"/>
        </w:rPr>
        <w:t xml:space="preserve">Finance – John Raley </w:t>
      </w:r>
    </w:p>
    <w:p w14:paraId="62B4A1B1" w14:textId="2C1D4BD6" w:rsidR="00AA23E3" w:rsidRPr="00E8246D" w:rsidRDefault="00AA23E3" w:rsidP="00AA23E3">
      <w:pPr>
        <w:pStyle w:val="ListParagraph"/>
        <w:numPr>
          <w:ilvl w:val="0"/>
          <w:numId w:val="1"/>
        </w:numPr>
        <w:rPr>
          <w:rFonts w:ascii="Arial" w:hAnsi="Arial" w:cs="Arial"/>
        </w:rPr>
      </w:pPr>
      <w:r w:rsidRPr="00E8246D">
        <w:rPr>
          <w:rFonts w:ascii="Arial" w:hAnsi="Arial" w:cs="Arial"/>
        </w:rPr>
        <w:t>Right Relations –</w:t>
      </w:r>
      <w:r w:rsidR="001F482C">
        <w:rPr>
          <w:rFonts w:ascii="Arial" w:hAnsi="Arial" w:cs="Arial"/>
        </w:rPr>
        <w:t xml:space="preserve"> </w:t>
      </w:r>
      <w:r w:rsidRPr="00E8246D">
        <w:rPr>
          <w:rFonts w:ascii="Arial" w:hAnsi="Arial" w:cs="Arial"/>
        </w:rPr>
        <w:t>Julia Audlehelm</w:t>
      </w:r>
      <w:r w:rsidR="00900114">
        <w:rPr>
          <w:rFonts w:ascii="Arial" w:hAnsi="Arial" w:cs="Arial"/>
        </w:rPr>
        <w:t xml:space="preserve"> (also see Rev. Diana </w:t>
      </w:r>
      <w:r w:rsidR="008865A8">
        <w:rPr>
          <w:rFonts w:ascii="Arial" w:hAnsi="Arial" w:cs="Arial"/>
        </w:rPr>
        <w:t>Installation below)</w:t>
      </w:r>
    </w:p>
    <w:p w14:paraId="3D7EAF84" w14:textId="01C182E8" w:rsidR="00AA23E3" w:rsidRPr="00E8246D" w:rsidRDefault="00AA23E3" w:rsidP="00AA23E3">
      <w:pPr>
        <w:pStyle w:val="ListParagraph"/>
        <w:numPr>
          <w:ilvl w:val="0"/>
          <w:numId w:val="1"/>
        </w:numPr>
        <w:rPr>
          <w:rFonts w:ascii="Arial" w:hAnsi="Arial" w:cs="Arial"/>
          <w:b/>
        </w:rPr>
      </w:pPr>
      <w:r w:rsidRPr="00E8246D">
        <w:rPr>
          <w:rFonts w:ascii="Arial" w:hAnsi="Arial" w:cs="Arial"/>
        </w:rPr>
        <w:t xml:space="preserve">Mission </w:t>
      </w:r>
      <w:r w:rsidR="00040D05" w:rsidRPr="00E8246D">
        <w:rPr>
          <w:rFonts w:ascii="Arial" w:hAnsi="Arial" w:cs="Arial"/>
        </w:rPr>
        <w:t>and</w:t>
      </w:r>
      <w:r w:rsidRPr="00E8246D">
        <w:rPr>
          <w:rFonts w:ascii="Arial" w:hAnsi="Arial" w:cs="Arial"/>
        </w:rPr>
        <w:t xml:space="preserve"> Vision Review – </w:t>
      </w:r>
      <w:r w:rsidR="007B403B" w:rsidRPr="00E8246D">
        <w:rPr>
          <w:rFonts w:ascii="Arial" w:hAnsi="Arial" w:cs="Arial"/>
        </w:rPr>
        <w:t xml:space="preserve">Hazel Seaba and </w:t>
      </w:r>
      <w:r w:rsidR="00E435E8" w:rsidRPr="00E8246D">
        <w:rPr>
          <w:rFonts w:ascii="Arial" w:hAnsi="Arial" w:cs="Arial"/>
        </w:rPr>
        <w:t xml:space="preserve">Diana Henry </w:t>
      </w:r>
    </w:p>
    <w:p w14:paraId="64737EC9" w14:textId="56DD03CA" w:rsidR="00904797" w:rsidRDefault="00FE6722" w:rsidP="00904797">
      <w:pPr>
        <w:ind w:right="-360"/>
        <w:rPr>
          <w:rFonts w:ascii="Arial" w:hAnsi="Arial" w:cs="Arial"/>
          <w:bCs/>
        </w:rPr>
      </w:pPr>
      <w:r w:rsidRPr="00E8246D">
        <w:rPr>
          <w:rFonts w:ascii="Arial" w:hAnsi="Arial" w:cs="Arial"/>
          <w:bCs/>
        </w:rPr>
        <w:t>(</w:t>
      </w:r>
      <w:r w:rsidR="00772AE4">
        <w:rPr>
          <w:rFonts w:ascii="Arial" w:hAnsi="Arial" w:cs="Arial"/>
          <w:bCs/>
        </w:rPr>
        <w:t>10</w:t>
      </w:r>
      <w:r w:rsidRPr="00E8246D">
        <w:rPr>
          <w:rFonts w:ascii="Arial" w:hAnsi="Arial" w:cs="Arial"/>
          <w:bCs/>
        </w:rPr>
        <w:t>)</w:t>
      </w:r>
      <w:r w:rsidRPr="00E8246D">
        <w:rPr>
          <w:rFonts w:ascii="Arial" w:hAnsi="Arial" w:cs="Arial"/>
          <w:b/>
        </w:rPr>
        <w:t xml:space="preserve"> </w:t>
      </w:r>
      <w:r w:rsidR="00756D3C" w:rsidRPr="00075C27">
        <w:rPr>
          <w:rFonts w:ascii="Arial" w:hAnsi="Arial" w:cs="Arial"/>
          <w:b/>
        </w:rPr>
        <w:t>Covid Concerns</w:t>
      </w:r>
      <w:r w:rsidR="00691273" w:rsidRPr="00075C27">
        <w:rPr>
          <w:rFonts w:ascii="Arial" w:hAnsi="Arial" w:cs="Arial"/>
          <w:b/>
        </w:rPr>
        <w:t>:</w:t>
      </w:r>
      <w:r w:rsidR="00691273">
        <w:rPr>
          <w:rFonts w:ascii="Arial" w:hAnsi="Arial" w:cs="Arial"/>
          <w:bCs/>
        </w:rPr>
        <w:t xml:space="preserve"> </w:t>
      </w:r>
      <w:r w:rsidR="00904797">
        <w:rPr>
          <w:rFonts w:ascii="Arial" w:hAnsi="Arial" w:cs="Arial"/>
          <w:bCs/>
        </w:rPr>
        <w:t xml:space="preserve">1) </w:t>
      </w:r>
      <w:r w:rsidR="00904797" w:rsidRPr="00DF728B">
        <w:rPr>
          <w:rFonts w:ascii="Arial" w:hAnsi="Arial" w:cs="Arial"/>
          <w:bCs/>
        </w:rPr>
        <w:t>data</w:t>
      </w:r>
      <w:r w:rsidR="00904797">
        <w:rPr>
          <w:rFonts w:ascii="Arial" w:hAnsi="Arial" w:cs="Arial"/>
          <w:bCs/>
        </w:rPr>
        <w:t xml:space="preserve"> quality</w:t>
      </w:r>
      <w:r w:rsidR="00904797" w:rsidRPr="00DF728B">
        <w:rPr>
          <w:rFonts w:ascii="Arial" w:hAnsi="Arial" w:cs="Arial"/>
          <w:bCs/>
        </w:rPr>
        <w:t xml:space="preserve">, </w:t>
      </w:r>
      <w:r w:rsidR="00904797">
        <w:rPr>
          <w:rFonts w:ascii="Arial" w:hAnsi="Arial" w:cs="Arial"/>
          <w:bCs/>
        </w:rPr>
        <w:t xml:space="preserve">2) </w:t>
      </w:r>
      <w:r w:rsidR="00904797" w:rsidRPr="00DF728B">
        <w:rPr>
          <w:rFonts w:ascii="Arial" w:hAnsi="Arial" w:cs="Arial"/>
          <w:bCs/>
        </w:rPr>
        <w:t xml:space="preserve">phases, </w:t>
      </w:r>
      <w:r w:rsidR="00904797">
        <w:rPr>
          <w:rFonts w:ascii="Arial" w:hAnsi="Arial" w:cs="Arial"/>
          <w:bCs/>
        </w:rPr>
        <w:t>3) rentals, 4)</w:t>
      </w:r>
      <w:r w:rsidR="002E2EBD">
        <w:rPr>
          <w:rFonts w:ascii="Arial" w:hAnsi="Arial" w:cs="Arial"/>
          <w:bCs/>
        </w:rPr>
        <w:t xml:space="preserve"> </w:t>
      </w:r>
      <w:r w:rsidR="00904797" w:rsidRPr="00DF728B">
        <w:rPr>
          <w:rFonts w:ascii="Arial" w:hAnsi="Arial" w:cs="Arial"/>
          <w:bCs/>
        </w:rPr>
        <w:t>Covid Team itself</w:t>
      </w:r>
      <w:r w:rsidR="00C02C41">
        <w:rPr>
          <w:rFonts w:ascii="Arial" w:hAnsi="Arial" w:cs="Arial"/>
          <w:bCs/>
        </w:rPr>
        <w:t xml:space="preserve"> </w:t>
      </w:r>
    </w:p>
    <w:p w14:paraId="316303EC" w14:textId="5DDB3031" w:rsidR="002E2EBD" w:rsidRDefault="002E2EBD" w:rsidP="002E2EBD">
      <w:pPr>
        <w:pStyle w:val="ListParagraph"/>
        <w:numPr>
          <w:ilvl w:val="0"/>
          <w:numId w:val="7"/>
        </w:numPr>
        <w:spacing w:line="240" w:lineRule="auto"/>
        <w:ind w:right="-360"/>
        <w:rPr>
          <w:rFonts w:ascii="Arial" w:hAnsi="Arial" w:cs="Arial"/>
        </w:rPr>
      </w:pPr>
      <w:r w:rsidRPr="00966DA7">
        <w:rPr>
          <w:rFonts w:ascii="Arial" w:hAnsi="Arial" w:cs="Arial"/>
        </w:rPr>
        <w:t>Data and Phases</w:t>
      </w:r>
      <w:r>
        <w:rPr>
          <w:rFonts w:ascii="Arial" w:hAnsi="Arial" w:cs="Arial"/>
        </w:rPr>
        <w:t xml:space="preserve"> – The COVID Team </w:t>
      </w:r>
      <w:r w:rsidR="003502D3">
        <w:rPr>
          <w:rFonts w:ascii="Arial" w:hAnsi="Arial" w:cs="Arial"/>
        </w:rPr>
        <w:t xml:space="preserve">met on August 12 and now offers </w:t>
      </w:r>
      <w:r>
        <w:rPr>
          <w:rFonts w:ascii="Arial" w:hAnsi="Arial" w:cs="Arial"/>
        </w:rPr>
        <w:t xml:space="preserve">a proposal to update the phases.  Consideration is being given to relax the in-person standards, but the reliability and immediate relevance of Iowa’s state data is a problem. The once-daily state data is now only released once a week, and plans may reduce and possibly modify that information further. The problem is at what point does UUS just have to make its own decisions without accurate state data?  Is there a different source?  </w:t>
      </w:r>
      <w:r w:rsidRPr="00C332F5">
        <w:rPr>
          <w:rFonts w:ascii="Arial" w:hAnsi="Arial" w:cs="Arial"/>
          <w:b/>
          <w:bCs/>
        </w:rPr>
        <w:t xml:space="preserve">The Team recommends COVID ACT NOW </w:t>
      </w:r>
      <w:hyperlink r:id="rId5" w:tgtFrame="_blank" w:history="1">
        <w:r w:rsidRPr="00C332F5">
          <w:rPr>
            <w:rStyle w:val="Hyperlink"/>
            <w:b/>
            <w:bCs/>
            <w:color w:val="006990"/>
            <w:shd w:val="clear" w:color="auto" w:fill="FDFDFD"/>
          </w:rPr>
          <w:t>https://covidactnow.org/us/iowa-ia/county/johnson_county/?s=21621088</w:t>
        </w:r>
      </w:hyperlink>
      <w:r w:rsidRPr="00C332F5">
        <w:rPr>
          <w:b/>
          <w:bCs/>
        </w:rPr>
        <w:t xml:space="preserve">), </w:t>
      </w:r>
      <w:r w:rsidRPr="00C332F5">
        <w:rPr>
          <w:rFonts w:ascii="Arial" w:hAnsi="Arial" w:cs="Arial"/>
          <w:b/>
          <w:bCs/>
        </w:rPr>
        <w:t>which provides a color-coded system that could be tied to our phases and is run by scientists using aggregate data.</w:t>
      </w:r>
      <w:r>
        <w:rPr>
          <w:rFonts w:ascii="Arial" w:hAnsi="Arial" w:cs="Arial"/>
        </w:rPr>
        <w:t xml:space="preserve">  </w:t>
      </w:r>
    </w:p>
    <w:p w14:paraId="54887711" w14:textId="77777777" w:rsidR="001B19FA" w:rsidRPr="001B19FA" w:rsidRDefault="001B19FA" w:rsidP="001B19FA">
      <w:pPr>
        <w:pStyle w:val="ListParagraph"/>
        <w:numPr>
          <w:ilvl w:val="0"/>
          <w:numId w:val="7"/>
        </w:numPr>
        <w:spacing w:line="240" w:lineRule="auto"/>
        <w:ind w:right="-360"/>
        <w:rPr>
          <w:rFonts w:ascii="Arial" w:hAnsi="Arial" w:cs="Arial"/>
          <w:bCs/>
        </w:rPr>
      </w:pPr>
      <w:r w:rsidRPr="001B19FA">
        <w:rPr>
          <w:rFonts w:ascii="Arial" w:hAnsi="Arial" w:cs="Arial"/>
        </w:rPr>
        <w:t xml:space="preserve">Rentals – the Director of Congregational Life is working on protocols for rentals before starting these.  A question for the Board is: </w:t>
      </w:r>
      <w:r w:rsidRPr="001B19FA">
        <w:rPr>
          <w:rFonts w:ascii="Arial" w:hAnsi="Arial" w:cs="Arial"/>
          <w:b/>
          <w:bCs/>
        </w:rPr>
        <w:t>Are rental groups subject to the same phase protocols as UUS groups, which complicates fulfilling rental contracts (i.e., size of the group, mask requirements, etc.)?</w:t>
      </w:r>
      <w:r w:rsidRPr="001B19FA">
        <w:rPr>
          <w:rFonts w:ascii="Arial" w:hAnsi="Arial" w:cs="Arial"/>
        </w:rPr>
        <w:t xml:space="preserve">  Phases could change quickly either up or down.  Should rental groups be </w:t>
      </w:r>
      <w:r w:rsidRPr="001B19FA">
        <w:rPr>
          <w:rFonts w:ascii="Arial" w:hAnsi="Arial" w:cs="Arial"/>
        </w:rPr>
        <w:lastRenderedPageBreak/>
        <w:t>subject to costs for post-event cleaning and does the size/activity make a difference?  What type of cancellation policy is necessary?  How do rental groups interact with UUS staff?</w:t>
      </w:r>
    </w:p>
    <w:p w14:paraId="3E9A5252" w14:textId="1122907A" w:rsidR="002E2EBD" w:rsidRDefault="002E2EBD" w:rsidP="00F7633E">
      <w:pPr>
        <w:pStyle w:val="ListParagraph"/>
        <w:numPr>
          <w:ilvl w:val="0"/>
          <w:numId w:val="7"/>
        </w:numPr>
        <w:spacing w:line="240" w:lineRule="auto"/>
        <w:ind w:right="-630"/>
        <w:rPr>
          <w:rFonts w:ascii="Arial" w:hAnsi="Arial" w:cs="Arial"/>
        </w:rPr>
      </w:pPr>
      <w:r>
        <w:rPr>
          <w:rFonts w:ascii="Arial" w:hAnsi="Arial" w:cs="Arial"/>
        </w:rPr>
        <w:t xml:space="preserve">The COVID Team itself has been concentrating on how to implement and update the phases.  Data concerns and implementation of the multiplatform services are raising the question of whether circumstances have evolved that either change the role of or the need for a standing COVID Team.  </w:t>
      </w:r>
      <w:r w:rsidR="003A1ED6">
        <w:rPr>
          <w:rFonts w:ascii="Arial" w:hAnsi="Arial" w:cs="Arial"/>
        </w:rPr>
        <w:t xml:space="preserve">Utilization of COVID ACT NOW </w:t>
      </w:r>
      <w:r w:rsidR="00F7633E">
        <w:rPr>
          <w:rFonts w:ascii="Arial" w:hAnsi="Arial" w:cs="Arial"/>
        </w:rPr>
        <w:t>should</w:t>
      </w:r>
      <w:r w:rsidR="003A1ED6">
        <w:rPr>
          <w:rFonts w:ascii="Arial" w:hAnsi="Arial" w:cs="Arial"/>
        </w:rPr>
        <w:t xml:space="preserve"> reduce </w:t>
      </w:r>
      <w:r w:rsidR="00F7633E">
        <w:rPr>
          <w:rFonts w:ascii="Arial" w:hAnsi="Arial" w:cs="Arial"/>
        </w:rPr>
        <w:t>the COVID Team meetings needed.</w:t>
      </w:r>
    </w:p>
    <w:p w14:paraId="760D4D97" w14:textId="40B4DBDB" w:rsidR="00FE568C" w:rsidRPr="00C227F6" w:rsidRDefault="001639B6" w:rsidP="004B5B00">
      <w:pPr>
        <w:pStyle w:val="ListParagraph"/>
        <w:numPr>
          <w:ilvl w:val="0"/>
          <w:numId w:val="7"/>
        </w:numPr>
        <w:spacing w:line="240" w:lineRule="auto"/>
        <w:ind w:right="-900"/>
        <w:rPr>
          <w:rFonts w:ascii="Arial" w:hAnsi="Arial" w:cs="Arial"/>
          <w:i/>
          <w:iCs/>
        </w:rPr>
      </w:pPr>
      <w:r w:rsidRPr="00C227F6">
        <w:rPr>
          <w:rFonts w:ascii="Arial" w:hAnsi="Arial" w:cs="Arial"/>
          <w:i/>
          <w:iCs/>
        </w:rPr>
        <w:t xml:space="preserve">Several days after </w:t>
      </w:r>
      <w:r w:rsidR="00F755D1" w:rsidRPr="00C227F6">
        <w:rPr>
          <w:rFonts w:ascii="Arial" w:hAnsi="Arial" w:cs="Arial"/>
          <w:i/>
          <w:iCs/>
        </w:rPr>
        <w:t xml:space="preserve">the </w:t>
      </w:r>
      <w:r w:rsidRPr="00C227F6">
        <w:rPr>
          <w:rFonts w:ascii="Arial" w:hAnsi="Arial" w:cs="Arial"/>
          <w:i/>
          <w:iCs/>
        </w:rPr>
        <w:t>8-12-21 COVID</w:t>
      </w:r>
      <w:r w:rsidR="008C31E7" w:rsidRPr="00C227F6">
        <w:rPr>
          <w:rFonts w:ascii="Arial" w:hAnsi="Arial" w:cs="Arial"/>
          <w:i/>
          <w:iCs/>
        </w:rPr>
        <w:t xml:space="preserve"> Team meeting</w:t>
      </w:r>
      <w:r w:rsidR="00F755D1" w:rsidRPr="00C227F6">
        <w:rPr>
          <w:rFonts w:ascii="Arial" w:hAnsi="Arial" w:cs="Arial"/>
          <w:i/>
          <w:iCs/>
        </w:rPr>
        <w:t xml:space="preserve"> </w:t>
      </w:r>
      <w:r w:rsidR="00571102" w:rsidRPr="00C227F6">
        <w:rPr>
          <w:rFonts w:ascii="Arial" w:hAnsi="Arial" w:cs="Arial"/>
          <w:b/>
          <w:bCs/>
          <w:i/>
          <w:iCs/>
        </w:rPr>
        <w:t>two members</w:t>
      </w:r>
      <w:r w:rsidR="00F755D1" w:rsidRPr="00C227F6">
        <w:rPr>
          <w:rFonts w:ascii="Arial" w:hAnsi="Arial" w:cs="Arial"/>
          <w:b/>
          <w:bCs/>
          <w:i/>
          <w:iCs/>
        </w:rPr>
        <w:t xml:space="preserve"> of the COVID T</w:t>
      </w:r>
      <w:r w:rsidR="000A541F" w:rsidRPr="00C227F6">
        <w:rPr>
          <w:rFonts w:ascii="Arial" w:hAnsi="Arial" w:cs="Arial"/>
          <w:b/>
          <w:bCs/>
          <w:i/>
          <w:iCs/>
        </w:rPr>
        <w:t>eam</w:t>
      </w:r>
      <w:r w:rsidR="000A541F" w:rsidRPr="00C227F6">
        <w:rPr>
          <w:rFonts w:ascii="Arial" w:hAnsi="Arial" w:cs="Arial"/>
          <w:i/>
          <w:iCs/>
        </w:rPr>
        <w:t xml:space="preserve"> had  second thoughts</w:t>
      </w:r>
      <w:r w:rsidR="0048655E" w:rsidRPr="00C227F6">
        <w:rPr>
          <w:rFonts w:ascii="Arial" w:hAnsi="Arial" w:cs="Arial"/>
          <w:i/>
          <w:iCs/>
        </w:rPr>
        <w:t xml:space="preserve"> on the new proposal</w:t>
      </w:r>
      <w:r w:rsidR="000A541F" w:rsidRPr="00C227F6">
        <w:rPr>
          <w:rFonts w:ascii="Arial" w:hAnsi="Arial" w:cs="Arial"/>
          <w:i/>
          <w:iCs/>
        </w:rPr>
        <w:t xml:space="preserve">, mainly focused </w:t>
      </w:r>
      <w:r w:rsidR="000A541F" w:rsidRPr="00C227F6">
        <w:rPr>
          <w:rFonts w:ascii="Arial" w:hAnsi="Arial" w:cs="Arial"/>
          <w:b/>
          <w:bCs/>
          <w:i/>
          <w:iCs/>
        </w:rPr>
        <w:t xml:space="preserve">on keeping the UUS building </w:t>
      </w:r>
      <w:r w:rsidR="00E93506" w:rsidRPr="00C227F6">
        <w:rPr>
          <w:rFonts w:ascii="Arial" w:hAnsi="Arial" w:cs="Arial"/>
          <w:b/>
          <w:bCs/>
          <w:i/>
          <w:iCs/>
        </w:rPr>
        <w:t>OPEN</w:t>
      </w:r>
      <w:r w:rsidR="000A541F" w:rsidRPr="00C227F6">
        <w:rPr>
          <w:rFonts w:ascii="Arial" w:hAnsi="Arial" w:cs="Arial"/>
          <w:i/>
          <w:iCs/>
        </w:rPr>
        <w:t xml:space="preserve"> </w:t>
      </w:r>
      <w:r w:rsidR="00E93506" w:rsidRPr="00C227F6">
        <w:rPr>
          <w:rFonts w:ascii="Arial" w:hAnsi="Arial" w:cs="Arial"/>
          <w:i/>
          <w:iCs/>
        </w:rPr>
        <w:t xml:space="preserve">(with cautions in place) </w:t>
      </w:r>
      <w:r w:rsidR="000A541F" w:rsidRPr="00C227F6">
        <w:rPr>
          <w:rFonts w:ascii="Arial" w:hAnsi="Arial" w:cs="Arial"/>
          <w:i/>
          <w:iCs/>
        </w:rPr>
        <w:t>as much as possible</w:t>
      </w:r>
      <w:r w:rsidR="00A31647" w:rsidRPr="00C227F6">
        <w:rPr>
          <w:rFonts w:ascii="Arial" w:hAnsi="Arial" w:cs="Arial"/>
          <w:i/>
          <w:iCs/>
        </w:rPr>
        <w:t xml:space="preserve"> and wanted to be sure</w:t>
      </w:r>
      <w:r w:rsidR="000460B1" w:rsidRPr="00C227F6">
        <w:rPr>
          <w:rFonts w:ascii="Arial" w:hAnsi="Arial" w:cs="Arial"/>
          <w:i/>
          <w:iCs/>
        </w:rPr>
        <w:t xml:space="preserve"> the board</w:t>
      </w:r>
      <w:r w:rsidR="001339A0" w:rsidRPr="00C227F6">
        <w:rPr>
          <w:rFonts w:ascii="Arial" w:hAnsi="Arial" w:cs="Arial"/>
          <w:i/>
          <w:iCs/>
        </w:rPr>
        <w:t xml:space="preserve"> </w:t>
      </w:r>
      <w:r w:rsidR="00A57227" w:rsidRPr="00C227F6">
        <w:rPr>
          <w:rFonts w:ascii="Arial" w:hAnsi="Arial" w:cs="Arial"/>
          <w:i/>
          <w:iCs/>
        </w:rPr>
        <w:t>considered th</w:t>
      </w:r>
      <w:r w:rsidR="003B2A0D">
        <w:rPr>
          <w:rFonts w:ascii="Arial" w:hAnsi="Arial" w:cs="Arial"/>
          <w:i/>
          <w:iCs/>
        </w:rPr>
        <w:t>ese</w:t>
      </w:r>
      <w:r w:rsidR="00A57227" w:rsidRPr="00C227F6">
        <w:rPr>
          <w:rFonts w:ascii="Arial" w:hAnsi="Arial" w:cs="Arial"/>
          <w:i/>
          <w:iCs/>
        </w:rPr>
        <w:t>.</w:t>
      </w:r>
      <w:r w:rsidR="00E93506" w:rsidRPr="00C227F6">
        <w:rPr>
          <w:rFonts w:ascii="Arial" w:hAnsi="Arial" w:cs="Arial"/>
          <w:i/>
          <w:iCs/>
        </w:rPr>
        <w:t xml:space="preserve"> </w:t>
      </w:r>
    </w:p>
    <w:p w14:paraId="704599B2" w14:textId="79A2241D" w:rsidR="000D4752" w:rsidRPr="003E39DF" w:rsidRDefault="000D4752" w:rsidP="003E39DF">
      <w:pPr>
        <w:rPr>
          <w:rFonts w:ascii="Arial" w:hAnsi="Arial" w:cs="Arial"/>
          <w:bCs/>
        </w:rPr>
      </w:pPr>
      <w:r w:rsidRPr="003E39DF">
        <w:rPr>
          <w:rFonts w:ascii="Arial" w:hAnsi="Arial" w:cs="Arial"/>
          <w:bCs/>
        </w:rPr>
        <w:t xml:space="preserve">(05) Blessed relief </w:t>
      </w:r>
      <w:r w:rsidRPr="003E39DF">
        <w:rPr>
          <w:rFonts w:ascii="Arial" w:hAnsi="Arial" w:cs="Arial"/>
          <w:b/>
        </w:rPr>
        <w:t xml:space="preserve">break </w:t>
      </w:r>
      <w:r w:rsidRPr="003E39DF">
        <w:rPr>
          <w:rFonts w:ascii="Arial" w:hAnsi="Arial" w:cs="Arial"/>
          <w:bCs/>
        </w:rPr>
        <w:t>(time in schedule approximate)</w:t>
      </w:r>
    </w:p>
    <w:p w14:paraId="569DCF1A" w14:textId="1A5AD983" w:rsidR="00CB6078" w:rsidRPr="00E8246D" w:rsidRDefault="009E5F5C" w:rsidP="00CB6078">
      <w:pPr>
        <w:rPr>
          <w:rFonts w:ascii="Arial" w:hAnsi="Arial" w:cs="Arial"/>
          <w:b/>
        </w:rPr>
      </w:pPr>
      <w:r w:rsidRPr="00E8246D">
        <w:rPr>
          <w:rFonts w:ascii="Arial" w:hAnsi="Arial" w:cs="Arial"/>
          <w:bCs/>
        </w:rPr>
        <w:t>(</w:t>
      </w:r>
      <w:r w:rsidR="005E0CDA">
        <w:rPr>
          <w:rFonts w:ascii="Arial" w:hAnsi="Arial" w:cs="Arial"/>
          <w:bCs/>
        </w:rPr>
        <w:t>2</w:t>
      </w:r>
      <w:r w:rsidRPr="00E8246D">
        <w:rPr>
          <w:rFonts w:ascii="Arial" w:hAnsi="Arial" w:cs="Arial"/>
          <w:bCs/>
        </w:rPr>
        <w:t>5)</w:t>
      </w:r>
      <w:r w:rsidRPr="00E8246D">
        <w:rPr>
          <w:rFonts w:ascii="Arial" w:hAnsi="Arial" w:cs="Arial"/>
          <w:b/>
        </w:rPr>
        <w:t xml:space="preserve"> </w:t>
      </w:r>
      <w:r w:rsidR="00CB6078" w:rsidRPr="00E8246D">
        <w:rPr>
          <w:rFonts w:ascii="Arial" w:hAnsi="Arial" w:cs="Arial"/>
          <w:b/>
        </w:rPr>
        <w:t xml:space="preserve">Board </w:t>
      </w:r>
      <w:r w:rsidR="005E0CDA">
        <w:rPr>
          <w:rFonts w:ascii="Arial" w:hAnsi="Arial" w:cs="Arial"/>
          <w:b/>
        </w:rPr>
        <w:t xml:space="preserve">BGI </w:t>
      </w:r>
      <w:r w:rsidR="00CB6078" w:rsidRPr="00E8246D">
        <w:rPr>
          <w:rFonts w:ascii="Arial" w:hAnsi="Arial" w:cs="Arial"/>
          <w:b/>
        </w:rPr>
        <w:t>Update</w:t>
      </w:r>
      <w:r w:rsidR="005E0CDA">
        <w:rPr>
          <w:rFonts w:ascii="Arial" w:hAnsi="Arial" w:cs="Arial"/>
          <w:b/>
        </w:rPr>
        <w:t xml:space="preserve"> and Discussion</w:t>
      </w:r>
    </w:p>
    <w:p w14:paraId="55D6941B" w14:textId="68142D77" w:rsidR="00CB6078" w:rsidRDefault="00CB6078" w:rsidP="00EE354D">
      <w:pPr>
        <w:rPr>
          <w:rFonts w:ascii="Arial" w:hAnsi="Arial" w:cs="Arial"/>
          <w:b/>
          <w:bCs/>
          <w:sz w:val="18"/>
          <w:szCs w:val="18"/>
        </w:rPr>
      </w:pPr>
      <w:r w:rsidRPr="00475565">
        <w:rPr>
          <w:rFonts w:ascii="Arial" w:hAnsi="Arial" w:cs="Arial"/>
          <w:i/>
          <w:iCs/>
        </w:rPr>
        <w:t>Balance and Growth Initiative</w:t>
      </w:r>
      <w:r w:rsidRPr="00475565">
        <w:rPr>
          <w:rFonts w:ascii="Arial" w:hAnsi="Arial" w:cs="Arial"/>
        </w:rPr>
        <w:t xml:space="preserve"> – Rochelle Honey-Arcement</w:t>
      </w:r>
      <w:r w:rsidR="00835FCF" w:rsidRPr="00475565">
        <w:rPr>
          <w:rFonts w:ascii="Arial" w:hAnsi="Arial" w:cs="Arial"/>
        </w:rPr>
        <w:t>/others</w:t>
      </w:r>
      <w:r w:rsidR="00846219">
        <w:rPr>
          <w:rFonts w:ascii="Arial" w:hAnsi="Arial" w:cs="Arial"/>
        </w:rPr>
        <w:t>:</w:t>
      </w:r>
      <w:r w:rsidR="00617B31" w:rsidRPr="00475565">
        <w:rPr>
          <w:rFonts w:ascii="Arial" w:hAnsi="Arial" w:cs="Arial"/>
        </w:rPr>
        <w:t xml:space="preserve"> </w:t>
      </w:r>
      <w:r w:rsidR="00886A85" w:rsidRPr="00EE354D">
        <w:rPr>
          <w:rFonts w:ascii="Arial" w:hAnsi="Arial" w:cs="Arial"/>
          <w:sz w:val="18"/>
          <w:szCs w:val="18"/>
        </w:rPr>
        <w:t xml:space="preserve">Task force “will present fiscal options monthly to the Board of Trustees that support the mission and vision of UUS with the end result being a single plan in early November 2021.” June 16 board moved to </w:t>
      </w:r>
      <w:r w:rsidR="004D3644" w:rsidRPr="00EE354D">
        <w:rPr>
          <w:rFonts w:ascii="Arial" w:hAnsi="Arial" w:cs="Arial"/>
          <w:sz w:val="18"/>
          <w:szCs w:val="18"/>
        </w:rPr>
        <w:t xml:space="preserve">approve seven members listed below “with the option of inviting other individuals to attend in an ad hoc capacity for their expertise and/or input”: </w:t>
      </w:r>
      <w:r w:rsidR="004D3644" w:rsidRPr="00F26199">
        <w:rPr>
          <w:rFonts w:ascii="Arial" w:hAnsi="Arial" w:cs="Arial"/>
          <w:b/>
          <w:bCs/>
          <w:sz w:val="18"/>
          <w:szCs w:val="18"/>
        </w:rPr>
        <w:t>Rochelle Honey-Arcement, chair; Mike Pavelich, Treasurer; John Raley, Finance Trustee; Rev. Diana Smith, Ministry; Diana Miller, Stewardship; Gary Lawrenson, Endowment, Chris Rode, Past Treasurer</w:t>
      </w:r>
      <w:r w:rsidR="004819FB" w:rsidRPr="00F26199">
        <w:rPr>
          <w:rFonts w:ascii="Arial" w:hAnsi="Arial" w:cs="Arial"/>
          <w:b/>
          <w:bCs/>
          <w:sz w:val="18"/>
          <w:szCs w:val="18"/>
        </w:rPr>
        <w:t xml:space="preserve">.  </w:t>
      </w:r>
    </w:p>
    <w:p w14:paraId="69212763" w14:textId="45C3EF96" w:rsidR="00474E2A" w:rsidRPr="002A1712" w:rsidRDefault="00914C6A" w:rsidP="00EE354D">
      <w:pPr>
        <w:rPr>
          <w:rFonts w:ascii="Arial" w:hAnsi="Arial" w:cs="Arial"/>
          <w:b/>
          <w:bCs/>
        </w:rPr>
      </w:pPr>
      <w:r w:rsidRPr="002A1712">
        <w:rPr>
          <w:rFonts w:ascii="Arial" w:hAnsi="Arial" w:cs="Arial"/>
          <w:b/>
          <w:bCs/>
        </w:rPr>
        <w:t xml:space="preserve">QUESTIONS FOR THE BOARD FROM </w:t>
      </w:r>
      <w:r w:rsidR="00D0740A" w:rsidRPr="002A1712">
        <w:rPr>
          <w:rFonts w:ascii="Arial" w:hAnsi="Arial" w:cs="Arial"/>
          <w:b/>
          <w:bCs/>
        </w:rPr>
        <w:t>MONDAY</w:t>
      </w:r>
      <w:r w:rsidRPr="002A1712">
        <w:rPr>
          <w:rFonts w:ascii="Arial" w:hAnsi="Arial" w:cs="Arial"/>
          <w:b/>
          <w:bCs/>
        </w:rPr>
        <w:t xml:space="preserve"> NIGHT’S </w:t>
      </w:r>
      <w:r w:rsidR="000C63F9" w:rsidRPr="002A1712">
        <w:rPr>
          <w:rFonts w:ascii="Arial" w:hAnsi="Arial" w:cs="Arial"/>
          <w:b/>
          <w:bCs/>
        </w:rPr>
        <w:t>(8-16-21)</w:t>
      </w:r>
      <w:r w:rsidR="000C63F9" w:rsidRPr="002A1712">
        <w:rPr>
          <w:rFonts w:ascii="Arial" w:hAnsi="Arial" w:cs="Arial"/>
          <w:b/>
          <w:bCs/>
        </w:rPr>
        <w:t xml:space="preserve"> </w:t>
      </w:r>
      <w:r w:rsidR="00796AA4" w:rsidRPr="002A1712">
        <w:rPr>
          <w:rFonts w:ascii="Arial" w:hAnsi="Arial" w:cs="Arial"/>
          <w:b/>
          <w:bCs/>
        </w:rPr>
        <w:t xml:space="preserve">BGI </w:t>
      </w:r>
      <w:r w:rsidRPr="002A1712">
        <w:rPr>
          <w:rFonts w:ascii="Arial" w:hAnsi="Arial" w:cs="Arial"/>
          <w:b/>
          <w:bCs/>
        </w:rPr>
        <w:t>MEETING</w:t>
      </w:r>
      <w:r w:rsidR="000C63F9" w:rsidRPr="002A1712">
        <w:rPr>
          <w:rFonts w:ascii="Arial" w:hAnsi="Arial" w:cs="Arial"/>
          <w:b/>
          <w:bCs/>
        </w:rPr>
        <w:t>:</w:t>
      </w:r>
      <w:r w:rsidRPr="002A1712">
        <w:rPr>
          <w:rFonts w:ascii="Arial" w:hAnsi="Arial" w:cs="Arial"/>
          <w:b/>
          <w:bCs/>
        </w:rPr>
        <w:t xml:space="preserve"> </w:t>
      </w:r>
    </w:p>
    <w:p w14:paraId="19132AD8" w14:textId="3A03610A" w:rsidR="00D03F74" w:rsidRPr="00D03F74" w:rsidRDefault="00D03F74" w:rsidP="00D03F74">
      <w:pPr>
        <w:shd w:val="clear" w:color="auto" w:fill="FDFDFD"/>
        <w:spacing w:after="0" w:line="240" w:lineRule="auto"/>
        <w:rPr>
          <w:rFonts w:ascii="Arial" w:eastAsia="Times New Roman" w:hAnsi="Arial" w:cs="Arial"/>
          <w:color w:val="000000"/>
        </w:rPr>
      </w:pPr>
      <w:r w:rsidRPr="00D03F74">
        <w:rPr>
          <w:rFonts w:ascii="Arial" w:eastAsia="Times New Roman" w:hAnsi="Arial" w:cs="Arial"/>
          <w:color w:val="000000"/>
        </w:rPr>
        <w:t xml:space="preserve">1. Is the board willing to put together a </w:t>
      </w:r>
      <w:r w:rsidR="00BB19A4">
        <w:rPr>
          <w:rFonts w:ascii="Arial" w:eastAsia="Times New Roman" w:hAnsi="Arial" w:cs="Arial"/>
          <w:color w:val="000000"/>
        </w:rPr>
        <w:t>two</w:t>
      </w:r>
      <w:r w:rsidRPr="002A1712">
        <w:rPr>
          <w:rFonts w:ascii="Arial" w:eastAsia="Times New Roman" w:hAnsi="Arial" w:cs="Arial"/>
          <w:color w:val="000000"/>
        </w:rPr>
        <w:t>-</w:t>
      </w:r>
      <w:r w:rsidRPr="00D03F74">
        <w:rPr>
          <w:rFonts w:ascii="Arial" w:eastAsia="Times New Roman" w:hAnsi="Arial" w:cs="Arial"/>
          <w:color w:val="000000"/>
        </w:rPr>
        <w:t>y</w:t>
      </w:r>
      <w:r w:rsidR="00892ABD" w:rsidRPr="002A1712">
        <w:rPr>
          <w:rFonts w:ascii="Arial" w:eastAsia="Times New Roman" w:hAnsi="Arial" w:cs="Arial"/>
          <w:color w:val="000000"/>
        </w:rPr>
        <w:t>ear</w:t>
      </w:r>
      <w:r w:rsidRPr="00D03F74">
        <w:rPr>
          <w:rFonts w:ascii="Arial" w:eastAsia="Times New Roman" w:hAnsi="Arial" w:cs="Arial"/>
          <w:color w:val="000000"/>
        </w:rPr>
        <w:t xml:space="preserve"> funding plan from the endowment with clear parameters at the end of what happens if we don't meet the goals?</w:t>
      </w:r>
    </w:p>
    <w:p w14:paraId="0F5F675B" w14:textId="77777777" w:rsidR="00D03F74" w:rsidRPr="00D03F74" w:rsidRDefault="00D03F74" w:rsidP="00D03F74">
      <w:pPr>
        <w:shd w:val="clear" w:color="auto" w:fill="FDFDFD"/>
        <w:spacing w:after="0" w:line="240" w:lineRule="auto"/>
        <w:rPr>
          <w:rFonts w:ascii="Arial" w:eastAsia="Times New Roman" w:hAnsi="Arial" w:cs="Arial"/>
          <w:color w:val="000000"/>
        </w:rPr>
      </w:pPr>
      <w:r w:rsidRPr="00D03F74">
        <w:rPr>
          <w:rFonts w:ascii="Arial" w:eastAsia="Times New Roman" w:hAnsi="Arial" w:cs="Arial"/>
          <w:color w:val="000000"/>
        </w:rPr>
        <w:t>2. What is the total amount for the year that the staff can build the budget on?</w:t>
      </w:r>
    </w:p>
    <w:p w14:paraId="5A0CBB17" w14:textId="77777777" w:rsidR="00D03F74" w:rsidRPr="00D03F74" w:rsidRDefault="00D03F74" w:rsidP="00D03F74">
      <w:pPr>
        <w:shd w:val="clear" w:color="auto" w:fill="FDFDFD"/>
        <w:spacing w:after="0" w:line="240" w:lineRule="auto"/>
        <w:rPr>
          <w:rFonts w:ascii="Arial" w:eastAsia="Times New Roman" w:hAnsi="Arial" w:cs="Arial"/>
          <w:color w:val="000000"/>
        </w:rPr>
      </w:pPr>
      <w:r w:rsidRPr="00D03F74">
        <w:rPr>
          <w:rFonts w:ascii="Arial" w:eastAsia="Times New Roman" w:hAnsi="Arial" w:cs="Arial"/>
          <w:color w:val="000000"/>
        </w:rPr>
        <w:t>3. Who else is it important for us to meet with as a group? </w:t>
      </w:r>
    </w:p>
    <w:p w14:paraId="35724190" w14:textId="77777777" w:rsidR="00D03F74" w:rsidRPr="00D03F74" w:rsidRDefault="00D03F74" w:rsidP="00D03F74">
      <w:pPr>
        <w:shd w:val="clear" w:color="auto" w:fill="FDFDFD"/>
        <w:spacing w:after="0" w:line="240" w:lineRule="auto"/>
        <w:rPr>
          <w:rFonts w:ascii="Arial" w:eastAsia="Times New Roman" w:hAnsi="Arial" w:cs="Arial"/>
          <w:color w:val="000000"/>
        </w:rPr>
      </w:pPr>
    </w:p>
    <w:p w14:paraId="34E73B34" w14:textId="37145673" w:rsidR="009E0A75" w:rsidRDefault="00D03F74" w:rsidP="002A1712">
      <w:pPr>
        <w:shd w:val="clear" w:color="auto" w:fill="FDFDFD"/>
        <w:spacing w:after="0" w:line="240" w:lineRule="auto"/>
        <w:rPr>
          <w:rFonts w:ascii="Arial" w:eastAsia="Times New Roman" w:hAnsi="Arial" w:cs="Arial"/>
          <w:color w:val="000000"/>
        </w:rPr>
      </w:pPr>
      <w:r w:rsidRPr="00D03F74">
        <w:rPr>
          <w:rFonts w:ascii="Arial" w:eastAsia="Times New Roman" w:hAnsi="Arial" w:cs="Arial"/>
          <w:color w:val="000000"/>
        </w:rPr>
        <w:t>A</w:t>
      </w:r>
      <w:r w:rsidR="00892ABD" w:rsidRPr="002A1712">
        <w:rPr>
          <w:rFonts w:ascii="Arial" w:eastAsia="Times New Roman" w:hAnsi="Arial" w:cs="Arial"/>
          <w:color w:val="000000"/>
        </w:rPr>
        <w:t>ddition</w:t>
      </w:r>
      <w:r w:rsidR="002D1FA2">
        <w:rPr>
          <w:rFonts w:ascii="Arial" w:eastAsia="Times New Roman" w:hAnsi="Arial" w:cs="Arial"/>
          <w:color w:val="000000"/>
        </w:rPr>
        <w:t>al</w:t>
      </w:r>
      <w:r w:rsidRPr="00D03F74">
        <w:rPr>
          <w:rFonts w:ascii="Arial" w:eastAsia="Times New Roman" w:hAnsi="Arial" w:cs="Arial"/>
          <w:color w:val="000000"/>
        </w:rPr>
        <w:t xml:space="preserve"> question</w:t>
      </w:r>
      <w:r w:rsidR="00892ABD" w:rsidRPr="002A1712">
        <w:rPr>
          <w:rFonts w:ascii="Arial" w:eastAsia="Times New Roman" w:hAnsi="Arial" w:cs="Arial"/>
          <w:color w:val="000000"/>
        </w:rPr>
        <w:t xml:space="preserve"> of Rochelle’s</w:t>
      </w:r>
      <w:r w:rsidRPr="00D03F74">
        <w:rPr>
          <w:rFonts w:ascii="Arial" w:eastAsia="Times New Roman" w:hAnsi="Arial" w:cs="Arial"/>
          <w:color w:val="000000"/>
        </w:rPr>
        <w:t>:</w:t>
      </w:r>
      <w:r w:rsidR="002A1712" w:rsidRPr="002A1712">
        <w:rPr>
          <w:rFonts w:ascii="Arial" w:eastAsia="Times New Roman" w:hAnsi="Arial" w:cs="Arial"/>
          <w:color w:val="000000"/>
        </w:rPr>
        <w:t xml:space="preserve"> </w:t>
      </w:r>
      <w:r w:rsidRPr="00D03F74">
        <w:rPr>
          <w:rFonts w:ascii="Arial" w:eastAsia="Times New Roman" w:hAnsi="Arial" w:cs="Arial"/>
          <w:color w:val="000000"/>
        </w:rPr>
        <w:t>Would it be okay if part of our plan is to continue conversing with the congregation over the next couple years about fundraising/educational events like the "Hunger Banquet" that the congregation can get behind that will help with the funding of programs? </w:t>
      </w:r>
    </w:p>
    <w:p w14:paraId="07B213E5" w14:textId="77777777" w:rsidR="002A1712" w:rsidRPr="00F26199" w:rsidRDefault="002A1712" w:rsidP="002A1712">
      <w:pPr>
        <w:shd w:val="clear" w:color="auto" w:fill="FDFDFD"/>
        <w:spacing w:after="0" w:line="240" w:lineRule="auto"/>
        <w:rPr>
          <w:rFonts w:ascii="Arial" w:hAnsi="Arial" w:cs="Arial"/>
          <w:b/>
          <w:bCs/>
          <w:sz w:val="16"/>
          <w:szCs w:val="16"/>
        </w:rPr>
      </w:pPr>
    </w:p>
    <w:p w14:paraId="630BDC47" w14:textId="53F7608A" w:rsidR="001F58EB" w:rsidRDefault="00592F8F" w:rsidP="00120CFB">
      <w:pPr>
        <w:rPr>
          <w:rFonts w:ascii="Arial" w:hAnsi="Arial" w:cs="Arial"/>
          <w:i/>
          <w:iCs/>
        </w:rPr>
      </w:pPr>
      <w:r w:rsidRPr="00E8246D">
        <w:rPr>
          <w:rFonts w:ascii="Arial" w:hAnsi="Arial" w:cs="Arial"/>
          <w:bCs/>
        </w:rPr>
        <w:t>(</w:t>
      </w:r>
      <w:r w:rsidR="002F4941">
        <w:rPr>
          <w:rFonts w:ascii="Arial" w:hAnsi="Arial" w:cs="Arial"/>
          <w:bCs/>
        </w:rPr>
        <w:t>15</w:t>
      </w:r>
      <w:r w:rsidRPr="00E8246D">
        <w:rPr>
          <w:rFonts w:ascii="Arial" w:hAnsi="Arial" w:cs="Arial"/>
          <w:bCs/>
        </w:rPr>
        <w:t>)</w:t>
      </w:r>
      <w:r w:rsidRPr="00E8246D">
        <w:rPr>
          <w:rFonts w:ascii="Arial" w:hAnsi="Arial" w:cs="Arial"/>
          <w:b/>
        </w:rPr>
        <w:t xml:space="preserve"> </w:t>
      </w:r>
      <w:r w:rsidR="00AA23E3" w:rsidRPr="00E8246D">
        <w:rPr>
          <w:rFonts w:ascii="Arial" w:hAnsi="Arial" w:cs="Arial"/>
          <w:b/>
        </w:rPr>
        <w:t>Unfinished Business</w:t>
      </w:r>
      <w:r w:rsidR="00AA23E3" w:rsidRPr="00E8246D">
        <w:rPr>
          <w:rFonts w:ascii="Arial" w:hAnsi="Arial" w:cs="Arial"/>
        </w:rPr>
        <w:t xml:space="preserve"> </w:t>
      </w:r>
      <w:r w:rsidR="005E0CDA">
        <w:rPr>
          <w:rFonts w:ascii="Arial" w:hAnsi="Arial" w:cs="Arial"/>
          <w:i/>
          <w:iCs/>
        </w:rPr>
        <w:t xml:space="preserve"> </w:t>
      </w:r>
    </w:p>
    <w:p w14:paraId="14E4F01C" w14:textId="4B41C6C0" w:rsidR="005E0CDA" w:rsidRDefault="00120CFB" w:rsidP="00DC4B04">
      <w:pPr>
        <w:spacing w:after="0" w:line="240" w:lineRule="auto"/>
        <w:ind w:right="-450"/>
        <w:rPr>
          <w:rFonts w:ascii="Arial" w:hAnsi="Arial" w:cs="Arial"/>
        </w:rPr>
      </w:pPr>
      <w:r>
        <w:rPr>
          <w:rFonts w:ascii="Arial" w:hAnsi="Arial" w:cs="Arial"/>
        </w:rPr>
        <w:t>--</w:t>
      </w:r>
      <w:r w:rsidR="001F58EB">
        <w:rPr>
          <w:rFonts w:ascii="Arial" w:hAnsi="Arial" w:cs="Arial"/>
        </w:rPr>
        <w:t>T</w:t>
      </w:r>
      <w:r w:rsidR="00547A4E" w:rsidRPr="001F58EB">
        <w:rPr>
          <w:rFonts w:ascii="Arial" w:hAnsi="Arial" w:cs="Arial"/>
        </w:rPr>
        <w:t xml:space="preserve">he month-long </w:t>
      </w:r>
      <w:r w:rsidR="00BB19A4">
        <w:rPr>
          <w:rFonts w:ascii="Arial" w:hAnsi="Arial" w:cs="Arial"/>
        </w:rPr>
        <w:t xml:space="preserve">fellowship hall </w:t>
      </w:r>
      <w:r w:rsidR="00547A4E" w:rsidRPr="00120CFB">
        <w:rPr>
          <w:rFonts w:ascii="Arial" w:hAnsi="Arial" w:cs="Arial"/>
          <w:u w:val="single"/>
        </w:rPr>
        <w:t>ceiling project</w:t>
      </w:r>
      <w:r w:rsidR="00547A4E" w:rsidRPr="001F58EB">
        <w:rPr>
          <w:rFonts w:ascii="Arial" w:hAnsi="Arial" w:cs="Arial"/>
        </w:rPr>
        <w:t xml:space="preserve"> </w:t>
      </w:r>
      <w:r w:rsidR="001F58EB">
        <w:rPr>
          <w:rFonts w:ascii="Arial" w:hAnsi="Arial" w:cs="Arial"/>
        </w:rPr>
        <w:t xml:space="preserve">(anonymous donor) </w:t>
      </w:r>
      <w:r w:rsidR="005E0CDA" w:rsidRPr="001F58EB">
        <w:rPr>
          <w:rFonts w:ascii="Arial" w:hAnsi="Arial" w:cs="Arial"/>
        </w:rPr>
        <w:t xml:space="preserve">is substantially </w:t>
      </w:r>
      <w:r w:rsidR="001F58EB">
        <w:rPr>
          <w:rFonts w:ascii="Arial" w:hAnsi="Arial" w:cs="Arial"/>
        </w:rPr>
        <w:t>c</w:t>
      </w:r>
      <w:r w:rsidR="005E0CDA" w:rsidRPr="001F58EB">
        <w:rPr>
          <w:rFonts w:ascii="Arial" w:hAnsi="Arial" w:cs="Arial"/>
        </w:rPr>
        <w:t>omplete</w:t>
      </w:r>
      <w:r w:rsidR="000F6C70">
        <w:rPr>
          <w:rFonts w:ascii="Arial" w:hAnsi="Arial" w:cs="Arial"/>
        </w:rPr>
        <w:t>.</w:t>
      </w:r>
    </w:p>
    <w:p w14:paraId="225D8BCE" w14:textId="79C92E61" w:rsidR="001F58EB" w:rsidRDefault="001F58EB" w:rsidP="00DC4B04">
      <w:pPr>
        <w:spacing w:after="0" w:line="240" w:lineRule="auto"/>
        <w:ind w:right="-450"/>
        <w:rPr>
          <w:rFonts w:ascii="Arial" w:hAnsi="Arial" w:cs="Arial"/>
        </w:rPr>
      </w:pPr>
    </w:p>
    <w:p w14:paraId="03E3B26B" w14:textId="1900AD3F" w:rsidR="001F58EB" w:rsidRDefault="001F58EB" w:rsidP="00DC4B04">
      <w:pPr>
        <w:shd w:val="clear" w:color="auto" w:fill="FDFDFD"/>
        <w:spacing w:after="0" w:line="240" w:lineRule="auto"/>
        <w:ind w:right="-180"/>
        <w:rPr>
          <w:rFonts w:ascii="Arial" w:eastAsia="Times New Roman" w:hAnsi="Arial" w:cs="Arial"/>
          <w:color w:val="000000"/>
        </w:rPr>
      </w:pPr>
      <w:r w:rsidRPr="00EE5AA6">
        <w:rPr>
          <w:rFonts w:ascii="Arial" w:eastAsia="Times New Roman" w:hAnsi="Arial" w:cs="Arial"/>
          <w:color w:val="000000"/>
        </w:rPr>
        <w:t xml:space="preserve">--The latest meeting of participants in the </w:t>
      </w:r>
      <w:r w:rsidRPr="00EE5AA6">
        <w:rPr>
          <w:rFonts w:ascii="Arial" w:eastAsia="Times New Roman" w:hAnsi="Arial" w:cs="Arial"/>
          <w:color w:val="000000"/>
          <w:u w:val="single"/>
        </w:rPr>
        <w:t>Listening Campaign</w:t>
      </w:r>
      <w:r w:rsidRPr="00EE5AA6">
        <w:rPr>
          <w:rFonts w:ascii="Arial" w:eastAsia="Times New Roman" w:hAnsi="Arial" w:cs="Arial"/>
          <w:color w:val="000000"/>
        </w:rPr>
        <w:t xml:space="preserve"> led by Peggy Garrigues, Sarah Ross, and Dave Martin was held </w:t>
      </w:r>
      <w:r w:rsidRPr="00EE5AA6">
        <w:rPr>
          <w:rFonts w:ascii="Arial" w:eastAsia="Times New Roman" w:hAnsi="Arial" w:cs="Arial"/>
        </w:rPr>
        <w:t>August 1</w:t>
      </w:r>
      <w:r w:rsidRPr="00EE5AA6">
        <w:rPr>
          <w:rFonts w:ascii="Arial" w:eastAsia="Times New Roman" w:hAnsi="Arial" w:cs="Arial"/>
          <w:color w:val="000000"/>
        </w:rPr>
        <w:t xml:space="preserve">. The process will allow deep listening conversations with about 160 members beginning in late August or early September, with Rev. Diana </w:t>
      </w:r>
      <w:r w:rsidR="000F6C70" w:rsidRPr="00EE5AA6">
        <w:rPr>
          <w:rFonts w:ascii="Arial" w:eastAsia="Times New Roman" w:hAnsi="Arial" w:cs="Arial"/>
          <w:color w:val="000000"/>
        </w:rPr>
        <w:t xml:space="preserve">to </w:t>
      </w:r>
      <w:r w:rsidRPr="00EE5AA6">
        <w:rPr>
          <w:rFonts w:ascii="Arial" w:eastAsia="Times New Roman" w:hAnsi="Arial" w:cs="Arial"/>
          <w:color w:val="000000"/>
        </w:rPr>
        <w:t>announc</w:t>
      </w:r>
      <w:r w:rsidR="000F6C70" w:rsidRPr="00EE5AA6">
        <w:rPr>
          <w:rFonts w:ascii="Arial" w:eastAsia="Times New Roman" w:hAnsi="Arial" w:cs="Arial"/>
          <w:color w:val="000000"/>
        </w:rPr>
        <w:t>e</w:t>
      </w:r>
      <w:r w:rsidRPr="00EE5AA6">
        <w:rPr>
          <w:rFonts w:ascii="Arial" w:eastAsia="Times New Roman" w:hAnsi="Arial" w:cs="Arial"/>
          <w:color w:val="000000"/>
        </w:rPr>
        <w:t xml:space="preserve"> </w:t>
      </w:r>
      <w:r w:rsidR="00120CFB" w:rsidRPr="00EE5AA6">
        <w:rPr>
          <w:rFonts w:ascii="Arial" w:eastAsia="Times New Roman" w:hAnsi="Arial" w:cs="Arial"/>
          <w:color w:val="000000"/>
        </w:rPr>
        <w:t xml:space="preserve">this </w:t>
      </w:r>
      <w:r w:rsidR="000B0BE7">
        <w:rPr>
          <w:rFonts w:ascii="Arial" w:eastAsia="Times New Roman" w:hAnsi="Arial" w:cs="Arial"/>
          <w:color w:val="000000"/>
        </w:rPr>
        <w:t xml:space="preserve">to the congregation </w:t>
      </w:r>
      <w:r w:rsidR="0054196F">
        <w:rPr>
          <w:rFonts w:ascii="Arial" w:eastAsia="Times New Roman" w:hAnsi="Arial" w:cs="Arial"/>
          <w:color w:val="000000"/>
        </w:rPr>
        <w:t xml:space="preserve">by commissioning this project at </w:t>
      </w:r>
      <w:r w:rsidR="000C63F9">
        <w:rPr>
          <w:rFonts w:ascii="Arial" w:eastAsia="Times New Roman" w:hAnsi="Arial" w:cs="Arial"/>
          <w:color w:val="000000"/>
        </w:rPr>
        <w:t xml:space="preserve">a </w:t>
      </w:r>
      <w:r w:rsidR="0054196F">
        <w:rPr>
          <w:rFonts w:ascii="Arial" w:eastAsia="Times New Roman" w:hAnsi="Arial" w:cs="Arial"/>
          <w:color w:val="000000"/>
        </w:rPr>
        <w:t>Sunday service</w:t>
      </w:r>
      <w:r w:rsidR="000F6C70" w:rsidRPr="00EE5AA6">
        <w:rPr>
          <w:rFonts w:ascii="Arial" w:eastAsia="Times New Roman" w:hAnsi="Arial" w:cs="Arial"/>
          <w:color w:val="000000"/>
        </w:rPr>
        <w:t>.</w:t>
      </w:r>
      <w:r w:rsidRPr="00EE5AA6">
        <w:rPr>
          <w:rFonts w:ascii="Arial" w:eastAsia="Times New Roman" w:hAnsi="Arial" w:cs="Arial"/>
          <w:color w:val="000000"/>
        </w:rPr>
        <w:t xml:space="preserve"> </w:t>
      </w:r>
    </w:p>
    <w:p w14:paraId="04EB21C8" w14:textId="77777777" w:rsidR="00BE435B" w:rsidRPr="00EE5AA6" w:rsidRDefault="00BE435B" w:rsidP="000F6C70">
      <w:pPr>
        <w:shd w:val="clear" w:color="auto" w:fill="FDFDFD"/>
        <w:spacing w:after="0" w:line="240" w:lineRule="auto"/>
        <w:ind w:right="-180"/>
        <w:rPr>
          <w:rFonts w:ascii="Arial" w:eastAsia="Times New Roman" w:hAnsi="Arial" w:cs="Arial"/>
          <w:color w:val="000000"/>
        </w:rPr>
      </w:pPr>
    </w:p>
    <w:p w14:paraId="4CBB957D" w14:textId="72EA830C" w:rsidR="00021F24" w:rsidRDefault="00120CFB" w:rsidP="00BE435B">
      <w:pPr>
        <w:spacing w:after="0" w:line="240" w:lineRule="auto"/>
        <w:rPr>
          <w:rFonts w:ascii="Arial" w:hAnsi="Arial" w:cs="Arial"/>
        </w:rPr>
      </w:pPr>
      <w:r>
        <w:rPr>
          <w:rFonts w:ascii="Arial" w:hAnsi="Arial" w:cs="Arial"/>
        </w:rPr>
        <w:t>--</w:t>
      </w:r>
      <w:r w:rsidR="00F26199">
        <w:rPr>
          <w:rFonts w:ascii="Arial" w:hAnsi="Arial" w:cs="Arial"/>
        </w:rPr>
        <w:t>T</w:t>
      </w:r>
      <w:r w:rsidR="00F26199" w:rsidRPr="00E8246D">
        <w:rPr>
          <w:rFonts w:ascii="Arial" w:hAnsi="Arial" w:cs="Arial"/>
        </w:rPr>
        <w:t xml:space="preserve">he 2022 </w:t>
      </w:r>
      <w:r w:rsidR="00F26199" w:rsidRPr="00120CFB">
        <w:rPr>
          <w:rFonts w:ascii="Arial" w:hAnsi="Arial" w:cs="Arial"/>
          <w:u w:val="single"/>
        </w:rPr>
        <w:t>Stewardship Campaign</w:t>
      </w:r>
      <w:r w:rsidR="00F26199" w:rsidRPr="00E8246D">
        <w:rPr>
          <w:rFonts w:ascii="Arial" w:hAnsi="Arial" w:cs="Arial"/>
        </w:rPr>
        <w:t>, which has a board-approved goal of $420,000, will launch Sun</w:t>
      </w:r>
      <w:r w:rsidR="000F6C70">
        <w:rPr>
          <w:rFonts w:ascii="Arial" w:hAnsi="Arial" w:cs="Arial"/>
        </w:rPr>
        <w:t>day,</w:t>
      </w:r>
      <w:r w:rsidR="00F26199" w:rsidRPr="00E8246D">
        <w:rPr>
          <w:rFonts w:ascii="Arial" w:hAnsi="Arial" w:cs="Arial"/>
        </w:rPr>
        <w:t xml:space="preserve"> Sep</w:t>
      </w:r>
      <w:r w:rsidR="000F6C70">
        <w:rPr>
          <w:rFonts w:ascii="Arial" w:hAnsi="Arial" w:cs="Arial"/>
        </w:rPr>
        <w:t>tember</w:t>
      </w:r>
      <w:r w:rsidR="00F26199" w:rsidRPr="00E8246D">
        <w:rPr>
          <w:rFonts w:ascii="Arial" w:hAnsi="Arial" w:cs="Arial"/>
        </w:rPr>
        <w:t xml:space="preserve"> 26</w:t>
      </w:r>
      <w:r w:rsidR="00F26199">
        <w:rPr>
          <w:rFonts w:ascii="Arial" w:hAnsi="Arial" w:cs="Arial"/>
        </w:rPr>
        <w:t xml:space="preserve">. The </w:t>
      </w:r>
      <w:r w:rsidR="00021F24">
        <w:rPr>
          <w:rFonts w:ascii="Arial" w:hAnsi="Arial" w:cs="Arial"/>
        </w:rPr>
        <w:t xml:space="preserve">stewardship group met On August 10 to discuss the drafted brochure copy and other elements, such as testimonials, for this year’s campaign. </w:t>
      </w:r>
    </w:p>
    <w:p w14:paraId="69389BF1" w14:textId="77777777" w:rsidR="00BE435B" w:rsidRDefault="00BE435B" w:rsidP="00BE435B">
      <w:pPr>
        <w:spacing w:after="0" w:line="240" w:lineRule="auto"/>
        <w:ind w:right="-360"/>
        <w:rPr>
          <w:rFonts w:ascii="Arial" w:hAnsi="Arial" w:cs="Arial"/>
          <w:u w:val="single"/>
        </w:rPr>
      </w:pPr>
    </w:p>
    <w:p w14:paraId="34116869" w14:textId="4724C8D0" w:rsidR="00076C16" w:rsidRPr="007A12DC" w:rsidRDefault="002679F2" w:rsidP="00BE435B">
      <w:pPr>
        <w:ind w:right="-360"/>
        <w:rPr>
          <w:rFonts w:ascii="Arial" w:hAnsi="Arial" w:cs="Arial"/>
        </w:rPr>
      </w:pPr>
      <w:r>
        <w:rPr>
          <w:rFonts w:ascii="Arial" w:hAnsi="Arial" w:cs="Arial"/>
          <w:u w:val="single"/>
        </w:rPr>
        <w:t>--</w:t>
      </w:r>
      <w:r w:rsidR="00AA23E3" w:rsidRPr="00120CFB">
        <w:rPr>
          <w:rFonts w:ascii="Arial" w:hAnsi="Arial" w:cs="Arial"/>
          <w:u w:val="single"/>
        </w:rPr>
        <w:t>Minister Installation</w:t>
      </w:r>
      <w:r w:rsidR="00E435E8" w:rsidRPr="00E8246D">
        <w:rPr>
          <w:rFonts w:ascii="Arial" w:hAnsi="Arial" w:cs="Arial"/>
        </w:rPr>
        <w:t xml:space="preserve"> (co-chair</w:t>
      </w:r>
      <w:r w:rsidR="006271E9" w:rsidRPr="00E8246D">
        <w:rPr>
          <w:rFonts w:ascii="Arial" w:hAnsi="Arial" w:cs="Arial"/>
        </w:rPr>
        <w:t>s</w:t>
      </w:r>
      <w:r w:rsidR="00E435E8" w:rsidRPr="00E8246D">
        <w:rPr>
          <w:rFonts w:ascii="Arial" w:hAnsi="Arial" w:cs="Arial"/>
        </w:rPr>
        <w:t xml:space="preserve"> Julia Audelhelm</w:t>
      </w:r>
      <w:r w:rsidR="006271E9" w:rsidRPr="00E8246D">
        <w:rPr>
          <w:rFonts w:ascii="Arial" w:hAnsi="Arial" w:cs="Arial"/>
        </w:rPr>
        <w:t xml:space="preserve"> </w:t>
      </w:r>
      <w:r w:rsidR="00EE5AA6" w:rsidRPr="00772AE4">
        <w:rPr>
          <w:rFonts w:ascii="Arial" w:hAnsi="Arial" w:cs="Arial"/>
          <w:b/>
          <w:bCs/>
        </w:rPr>
        <w:t>[replacement needed</w:t>
      </w:r>
      <w:r w:rsidR="00772AE4" w:rsidRPr="00772AE4">
        <w:rPr>
          <w:rFonts w:ascii="Arial" w:hAnsi="Arial" w:cs="Arial"/>
          <w:b/>
          <w:bCs/>
        </w:rPr>
        <w:t>]</w:t>
      </w:r>
      <w:r w:rsidR="00772AE4">
        <w:rPr>
          <w:rFonts w:ascii="Arial" w:hAnsi="Arial" w:cs="Arial"/>
        </w:rPr>
        <w:t xml:space="preserve"> </w:t>
      </w:r>
      <w:r w:rsidR="006271E9" w:rsidRPr="00E8246D">
        <w:rPr>
          <w:rFonts w:ascii="Arial" w:hAnsi="Arial" w:cs="Arial"/>
        </w:rPr>
        <w:t xml:space="preserve">and </w:t>
      </w:r>
      <w:r w:rsidR="00E435E8" w:rsidRPr="00E8246D">
        <w:rPr>
          <w:rFonts w:ascii="Arial" w:hAnsi="Arial" w:cs="Arial"/>
        </w:rPr>
        <w:t>Colleen Higgins)</w:t>
      </w:r>
      <w:r w:rsidR="00886A85" w:rsidRPr="00E8246D">
        <w:rPr>
          <w:rFonts w:ascii="Arial" w:hAnsi="Arial" w:cs="Arial"/>
        </w:rPr>
        <w:t xml:space="preserve"> </w:t>
      </w:r>
      <w:r w:rsidR="00481039" w:rsidRPr="00E8246D">
        <w:rPr>
          <w:rFonts w:ascii="Arial" w:hAnsi="Arial" w:cs="Arial"/>
        </w:rPr>
        <w:t>Sun</w:t>
      </w:r>
      <w:r w:rsidR="000F6C70">
        <w:rPr>
          <w:rFonts w:ascii="Arial" w:hAnsi="Arial" w:cs="Arial"/>
        </w:rPr>
        <w:t>day,</w:t>
      </w:r>
      <w:r w:rsidR="00481039" w:rsidRPr="00E8246D">
        <w:rPr>
          <w:rFonts w:ascii="Arial" w:hAnsi="Arial" w:cs="Arial"/>
        </w:rPr>
        <w:t xml:space="preserve"> Oct</w:t>
      </w:r>
      <w:r w:rsidR="000F6C70">
        <w:rPr>
          <w:rFonts w:ascii="Arial" w:hAnsi="Arial" w:cs="Arial"/>
        </w:rPr>
        <w:t>ober</w:t>
      </w:r>
      <w:r w:rsidR="00481039" w:rsidRPr="00E8246D">
        <w:rPr>
          <w:rFonts w:ascii="Arial" w:hAnsi="Arial" w:cs="Arial"/>
        </w:rPr>
        <w:t xml:space="preserve"> 24</w:t>
      </w:r>
      <w:r w:rsidR="00644B8C" w:rsidRPr="00E8246D">
        <w:rPr>
          <w:rFonts w:ascii="Arial" w:hAnsi="Arial" w:cs="Arial"/>
        </w:rPr>
        <w:t>, 2021</w:t>
      </w:r>
      <w:r w:rsidR="00721AC0">
        <w:rPr>
          <w:rFonts w:ascii="Arial" w:hAnsi="Arial" w:cs="Arial"/>
        </w:rPr>
        <w:t xml:space="preserve">. </w:t>
      </w:r>
      <w:r w:rsidR="00C6100C">
        <w:rPr>
          <w:rFonts w:ascii="Arial" w:hAnsi="Arial" w:cs="Arial"/>
        </w:rPr>
        <w:t xml:space="preserve">What happens if COVID concerns impact the October date, and should there be a virtual alternative, or a delay, or an alternative date?  The installation also involves participants from other states and locales who may have virus concerns.  However, a September Board decision is necessary, and COVID concerns are unknown.  </w:t>
      </w:r>
      <w:r w:rsidR="00C6100C" w:rsidRPr="00F2737F">
        <w:rPr>
          <w:rFonts w:ascii="Arial" w:hAnsi="Arial" w:cs="Arial"/>
          <w:b/>
          <w:bCs/>
        </w:rPr>
        <w:t xml:space="preserve">The Executive Committee leaned toward planning this as an on-line event that could be expanded to in-person per the </w:t>
      </w:r>
      <w:r w:rsidR="00C6100C" w:rsidRPr="00F2737F">
        <w:rPr>
          <w:rFonts w:ascii="Arial" w:hAnsi="Arial" w:cs="Arial"/>
          <w:b/>
          <w:bCs/>
        </w:rPr>
        <w:lastRenderedPageBreak/>
        <w:t>phase in effect at that time.</w:t>
      </w:r>
      <w:r w:rsidR="00C6100C">
        <w:rPr>
          <w:rFonts w:ascii="Arial" w:hAnsi="Arial" w:cs="Arial"/>
        </w:rPr>
        <w:t xml:space="preserve"> Because of multiplatform capability, it’s hoped the sanctuary can be used to some extent in any case.</w:t>
      </w:r>
    </w:p>
    <w:p w14:paraId="3F2658F7" w14:textId="013CFE3C" w:rsidR="002752AF" w:rsidRPr="00461A27" w:rsidRDefault="002679F2" w:rsidP="00D826CE">
      <w:pPr>
        <w:shd w:val="clear" w:color="auto" w:fill="FDFDFD"/>
        <w:spacing w:after="0" w:line="240" w:lineRule="auto"/>
        <w:ind w:right="-450"/>
        <w:rPr>
          <w:rFonts w:ascii="Arial" w:hAnsi="Arial" w:cs="Arial"/>
        </w:rPr>
      </w:pPr>
      <w:r w:rsidRPr="00461A27">
        <w:rPr>
          <w:rFonts w:ascii="Arial" w:hAnsi="Arial" w:cs="Arial"/>
          <w:u w:val="single"/>
        </w:rPr>
        <w:t>--</w:t>
      </w:r>
      <w:r w:rsidR="002752AF" w:rsidRPr="00461A27">
        <w:rPr>
          <w:rFonts w:ascii="Arial" w:hAnsi="Arial" w:cs="Arial"/>
          <w:u w:val="single"/>
        </w:rPr>
        <w:t>Memorial Garden</w:t>
      </w:r>
      <w:r w:rsidR="002752AF" w:rsidRPr="00461A27">
        <w:rPr>
          <w:rFonts w:ascii="Arial" w:hAnsi="Arial" w:cs="Arial"/>
        </w:rPr>
        <w:t xml:space="preserve"> project </w:t>
      </w:r>
      <w:r w:rsidR="005E0CDA" w:rsidRPr="00461A27">
        <w:rPr>
          <w:rFonts w:ascii="Arial" w:hAnsi="Arial" w:cs="Arial"/>
        </w:rPr>
        <w:t>update by Julia Audelhelm</w:t>
      </w:r>
      <w:r w:rsidR="002752AF" w:rsidRPr="00461A27">
        <w:rPr>
          <w:rFonts w:ascii="Arial" w:hAnsi="Arial" w:cs="Arial"/>
        </w:rPr>
        <w:t xml:space="preserve"> </w:t>
      </w:r>
      <w:r w:rsidR="00021F24" w:rsidRPr="00461A27">
        <w:rPr>
          <w:rFonts w:ascii="Arial" w:hAnsi="Arial" w:cs="Arial"/>
        </w:rPr>
        <w:t xml:space="preserve">(The </w:t>
      </w:r>
      <w:r w:rsidR="00021F24" w:rsidRPr="00461A27">
        <w:rPr>
          <w:rFonts w:ascii="Arial" w:eastAsia="Times New Roman" w:hAnsi="Arial" w:cs="Arial"/>
          <w:color w:val="000000"/>
        </w:rPr>
        <w:t xml:space="preserve">UUS Memorial Garden construction is beginning, and decisions will be addressed as to how it will be used and </w:t>
      </w:r>
      <w:r w:rsidR="00EE5234" w:rsidRPr="00461A27">
        <w:rPr>
          <w:rFonts w:ascii="Arial" w:eastAsia="Times New Roman" w:hAnsi="Arial" w:cs="Arial"/>
          <w:color w:val="000000"/>
        </w:rPr>
        <w:t>managed.</w:t>
      </w:r>
      <w:r w:rsidR="00021F24" w:rsidRPr="00461A27">
        <w:rPr>
          <w:rFonts w:ascii="Arial" w:eastAsia="Times New Roman" w:hAnsi="Arial" w:cs="Arial"/>
          <w:color w:val="000000"/>
        </w:rPr>
        <w:t xml:space="preserve"> There are four 7-p.m. meetings in August to discuss the different issues, after which a set of procedures will be presented to the board for approval. </w:t>
      </w:r>
      <w:r w:rsidR="00021F24" w:rsidRPr="00461A27">
        <w:rPr>
          <w:rFonts w:ascii="Arial" w:eastAsia="Times New Roman" w:hAnsi="Arial" w:cs="Arial"/>
        </w:rPr>
        <w:t>The dates are August 10th: Memorial Garden Recordkeeping</w:t>
      </w:r>
      <w:r w:rsidR="001F58EB" w:rsidRPr="00461A27">
        <w:rPr>
          <w:rFonts w:ascii="Arial" w:eastAsia="Times New Roman" w:hAnsi="Arial" w:cs="Arial"/>
        </w:rPr>
        <w:t>;</w:t>
      </w:r>
      <w:r w:rsidR="00021F24" w:rsidRPr="00461A27">
        <w:rPr>
          <w:rFonts w:ascii="Arial" w:eastAsia="Times New Roman" w:hAnsi="Arial" w:cs="Arial"/>
        </w:rPr>
        <w:t xml:space="preserve"> </w:t>
      </w:r>
      <w:r w:rsidR="00021F24" w:rsidRPr="00E119A9">
        <w:rPr>
          <w:rFonts w:ascii="Arial" w:eastAsia="Times New Roman" w:hAnsi="Arial" w:cs="Arial"/>
          <w:b/>
          <w:bCs/>
        </w:rPr>
        <w:t>August 17th</w:t>
      </w:r>
      <w:r w:rsidR="00E119A9" w:rsidRPr="00E119A9">
        <w:rPr>
          <w:rFonts w:ascii="Arial" w:eastAsia="Times New Roman" w:hAnsi="Arial" w:cs="Arial"/>
          <w:b/>
          <w:bCs/>
        </w:rPr>
        <w:t xml:space="preserve"> (last night)</w:t>
      </w:r>
      <w:r w:rsidR="00021F24" w:rsidRPr="00E119A9">
        <w:rPr>
          <w:rFonts w:ascii="Arial" w:eastAsia="Times New Roman" w:hAnsi="Arial" w:cs="Arial"/>
          <w:b/>
          <w:bCs/>
        </w:rPr>
        <w:t xml:space="preserve">: Ongoing </w:t>
      </w:r>
      <w:r w:rsidR="000F6C70" w:rsidRPr="00E119A9">
        <w:rPr>
          <w:rFonts w:ascii="Arial" w:eastAsia="Times New Roman" w:hAnsi="Arial" w:cs="Arial"/>
          <w:b/>
          <w:bCs/>
        </w:rPr>
        <w:t>C</w:t>
      </w:r>
      <w:r w:rsidR="00021F24" w:rsidRPr="00E119A9">
        <w:rPr>
          <w:rFonts w:ascii="Arial" w:eastAsia="Times New Roman" w:hAnsi="Arial" w:cs="Arial"/>
          <w:b/>
          <w:bCs/>
        </w:rPr>
        <w:t xml:space="preserve">are and </w:t>
      </w:r>
      <w:r w:rsidR="000F6C70" w:rsidRPr="00E119A9">
        <w:rPr>
          <w:rFonts w:ascii="Arial" w:eastAsia="Times New Roman" w:hAnsi="Arial" w:cs="Arial"/>
          <w:b/>
          <w:bCs/>
        </w:rPr>
        <w:t>M</w:t>
      </w:r>
      <w:r w:rsidR="00021F24" w:rsidRPr="00E119A9">
        <w:rPr>
          <w:rFonts w:ascii="Arial" w:eastAsia="Times New Roman" w:hAnsi="Arial" w:cs="Arial"/>
          <w:b/>
          <w:bCs/>
        </w:rPr>
        <w:t>anagement of the Garden</w:t>
      </w:r>
      <w:r w:rsidR="001F58EB" w:rsidRPr="00461A27">
        <w:rPr>
          <w:rFonts w:ascii="Arial" w:eastAsia="Times New Roman" w:hAnsi="Arial" w:cs="Arial"/>
        </w:rPr>
        <w:t xml:space="preserve">; </w:t>
      </w:r>
      <w:r w:rsidR="00021F24" w:rsidRPr="00461A27">
        <w:rPr>
          <w:rFonts w:ascii="Arial" w:eastAsia="Times New Roman" w:hAnsi="Arial" w:cs="Arial"/>
        </w:rPr>
        <w:t xml:space="preserve">August </w:t>
      </w:r>
      <w:r w:rsidR="00D826CE">
        <w:rPr>
          <w:rFonts w:ascii="Arial" w:eastAsia="Times New Roman" w:hAnsi="Arial" w:cs="Arial"/>
        </w:rPr>
        <w:t>2</w:t>
      </w:r>
      <w:r w:rsidR="00D826CE" w:rsidRPr="00461A27">
        <w:rPr>
          <w:rFonts w:ascii="Arial" w:eastAsia="Times New Roman" w:hAnsi="Arial" w:cs="Arial"/>
        </w:rPr>
        <w:t>4th: </w:t>
      </w:r>
      <w:r w:rsidR="00D826CE">
        <w:rPr>
          <w:rFonts w:ascii="Arial" w:eastAsia="Times New Roman" w:hAnsi="Arial" w:cs="Arial"/>
        </w:rPr>
        <w:t xml:space="preserve"> </w:t>
      </w:r>
      <w:r w:rsidR="00021F24" w:rsidRPr="00461A27">
        <w:rPr>
          <w:rFonts w:ascii="Arial" w:eastAsia="Times New Roman" w:hAnsi="Arial" w:cs="Arial"/>
        </w:rPr>
        <w:t xml:space="preserve">Legalities of </w:t>
      </w:r>
      <w:r w:rsidR="000F6C70" w:rsidRPr="00461A27">
        <w:rPr>
          <w:rFonts w:ascii="Arial" w:eastAsia="Times New Roman" w:hAnsi="Arial" w:cs="Arial"/>
        </w:rPr>
        <w:t>S</w:t>
      </w:r>
      <w:r w:rsidR="00021F24" w:rsidRPr="00461A27">
        <w:rPr>
          <w:rFonts w:ascii="Arial" w:eastAsia="Times New Roman" w:hAnsi="Arial" w:cs="Arial"/>
        </w:rPr>
        <w:t xml:space="preserve">toring </w:t>
      </w:r>
      <w:r w:rsidR="000F6C70" w:rsidRPr="00461A27">
        <w:rPr>
          <w:rFonts w:ascii="Arial" w:eastAsia="Times New Roman" w:hAnsi="Arial" w:cs="Arial"/>
        </w:rPr>
        <w:t>C</w:t>
      </w:r>
      <w:r w:rsidR="00021F24" w:rsidRPr="00461A27">
        <w:rPr>
          <w:rFonts w:ascii="Arial" w:eastAsia="Times New Roman" w:hAnsi="Arial" w:cs="Arial"/>
        </w:rPr>
        <w:t xml:space="preserve">remains on UUS </w:t>
      </w:r>
      <w:r w:rsidR="000F6C70" w:rsidRPr="00461A27">
        <w:rPr>
          <w:rFonts w:ascii="Arial" w:eastAsia="Times New Roman" w:hAnsi="Arial" w:cs="Arial"/>
        </w:rPr>
        <w:t>P</w:t>
      </w:r>
      <w:r w:rsidR="00021F24" w:rsidRPr="00461A27">
        <w:rPr>
          <w:rFonts w:ascii="Arial" w:eastAsia="Times New Roman" w:hAnsi="Arial" w:cs="Arial"/>
        </w:rPr>
        <w:t>roperty</w:t>
      </w:r>
      <w:r w:rsidR="001F58EB" w:rsidRPr="00461A27">
        <w:rPr>
          <w:rFonts w:ascii="Arial" w:eastAsia="Times New Roman" w:hAnsi="Arial" w:cs="Arial"/>
        </w:rPr>
        <w:t xml:space="preserve">; and </w:t>
      </w:r>
      <w:r w:rsidR="00021F24" w:rsidRPr="00461A27">
        <w:rPr>
          <w:rFonts w:ascii="Arial" w:eastAsia="Times New Roman" w:hAnsi="Arial" w:cs="Arial"/>
        </w:rPr>
        <w:t>August 31st</w:t>
      </w:r>
      <w:r w:rsidR="001F58EB" w:rsidRPr="00461A27">
        <w:rPr>
          <w:rFonts w:ascii="Arial" w:eastAsia="Times New Roman" w:hAnsi="Arial" w:cs="Arial"/>
        </w:rPr>
        <w:t>:</w:t>
      </w:r>
      <w:r w:rsidR="00021F24" w:rsidRPr="00461A27">
        <w:rPr>
          <w:rFonts w:ascii="Arial" w:eastAsia="Times New Roman" w:hAnsi="Arial" w:cs="Arial"/>
        </w:rPr>
        <w:t> Development of Rules, Regulations, Fees, and Budget</w:t>
      </w:r>
      <w:r w:rsidR="000F6C70" w:rsidRPr="00461A27">
        <w:rPr>
          <w:rFonts w:ascii="Arial" w:eastAsia="Times New Roman" w:hAnsi="Arial" w:cs="Arial"/>
        </w:rPr>
        <w:t>.)</w:t>
      </w:r>
      <w:r w:rsidR="00F2737F">
        <w:rPr>
          <w:rFonts w:ascii="Arial" w:eastAsia="Times New Roman" w:hAnsi="Arial" w:cs="Arial"/>
        </w:rPr>
        <w:t xml:space="preserve">   Work on the</w:t>
      </w:r>
      <w:r w:rsidR="00A64229">
        <w:rPr>
          <w:rFonts w:ascii="Arial" w:eastAsia="Times New Roman" w:hAnsi="Arial" w:cs="Arial"/>
        </w:rPr>
        <w:t xml:space="preserve"> Garden landscaping is slated to begin very soon.</w:t>
      </w:r>
      <w:r w:rsidR="00790BB2">
        <w:rPr>
          <w:rFonts w:ascii="Arial" w:eastAsia="Times New Roman" w:hAnsi="Arial" w:cs="Arial"/>
        </w:rPr>
        <w:t xml:space="preserve"> Ultimately the</w:t>
      </w:r>
      <w:r w:rsidR="008656F6">
        <w:rPr>
          <w:rFonts w:ascii="Arial" w:eastAsia="Times New Roman" w:hAnsi="Arial" w:cs="Arial"/>
        </w:rPr>
        <w:t xml:space="preserve"> Governance Committee assist in documenting policies and procedures.</w:t>
      </w:r>
    </w:p>
    <w:p w14:paraId="5F82E645" w14:textId="3BC8E199" w:rsidR="00757F11" w:rsidRPr="007A12DC" w:rsidRDefault="00757F11" w:rsidP="005B1B26">
      <w:pPr>
        <w:spacing w:after="0"/>
        <w:rPr>
          <w:rFonts w:ascii="Arial" w:hAnsi="Arial" w:cs="Arial"/>
        </w:rPr>
      </w:pPr>
    </w:p>
    <w:p w14:paraId="68F0C336" w14:textId="7E211659" w:rsidR="00AA23E3" w:rsidRDefault="00592F8F" w:rsidP="00A30CA5">
      <w:pPr>
        <w:spacing w:after="0" w:line="240" w:lineRule="auto"/>
        <w:jc w:val="both"/>
        <w:rPr>
          <w:rFonts w:ascii="Arial" w:hAnsi="Arial" w:cs="Arial"/>
          <w:b/>
        </w:rPr>
      </w:pPr>
      <w:r w:rsidRPr="007A12DC">
        <w:rPr>
          <w:rFonts w:ascii="Arial" w:hAnsi="Arial" w:cs="Arial"/>
          <w:bCs/>
        </w:rPr>
        <w:t>(</w:t>
      </w:r>
      <w:r w:rsidR="00980CDF">
        <w:rPr>
          <w:rFonts w:ascii="Arial" w:hAnsi="Arial" w:cs="Arial"/>
          <w:bCs/>
        </w:rPr>
        <w:t>15</w:t>
      </w:r>
      <w:r w:rsidRPr="007A12DC">
        <w:rPr>
          <w:rFonts w:ascii="Arial" w:hAnsi="Arial" w:cs="Arial"/>
          <w:bCs/>
        </w:rPr>
        <w:t>)</w:t>
      </w:r>
      <w:r w:rsidRPr="007A12DC">
        <w:rPr>
          <w:rFonts w:ascii="Arial" w:hAnsi="Arial" w:cs="Arial"/>
          <w:b/>
        </w:rPr>
        <w:t xml:space="preserve"> </w:t>
      </w:r>
      <w:r w:rsidR="00AA23E3" w:rsidRPr="007A12DC">
        <w:rPr>
          <w:rFonts w:ascii="Arial" w:hAnsi="Arial" w:cs="Arial"/>
          <w:b/>
        </w:rPr>
        <w:t>New Business</w:t>
      </w:r>
    </w:p>
    <w:p w14:paraId="56633E0E" w14:textId="38508451" w:rsidR="00461A27" w:rsidRDefault="00461A27" w:rsidP="00A30CA5">
      <w:pPr>
        <w:spacing w:after="0" w:line="240" w:lineRule="auto"/>
        <w:jc w:val="both"/>
        <w:rPr>
          <w:rFonts w:ascii="Arial" w:hAnsi="Arial" w:cs="Arial"/>
          <w:b/>
        </w:rPr>
      </w:pPr>
    </w:p>
    <w:p w14:paraId="7D15E3B7" w14:textId="01A05957" w:rsidR="00847C8E" w:rsidRPr="00A64229" w:rsidRDefault="00461A27" w:rsidP="00847C8E">
      <w:pPr>
        <w:ind w:right="-360"/>
        <w:rPr>
          <w:rFonts w:ascii="Arial" w:hAnsi="Arial" w:cs="Arial"/>
          <w:b/>
        </w:rPr>
      </w:pPr>
      <w:r w:rsidRPr="00DF728B">
        <w:rPr>
          <w:rFonts w:ascii="Arial" w:hAnsi="Arial" w:cs="Arial"/>
          <w:b/>
        </w:rPr>
        <w:t>--</w:t>
      </w:r>
      <w:r w:rsidRPr="00DF728B">
        <w:rPr>
          <w:rFonts w:ascii="Arial" w:hAnsi="Arial" w:cs="Arial"/>
          <w:bCs/>
        </w:rPr>
        <w:t xml:space="preserve">Reverend Diana’s 3rd/final renewal for Preliminary </w:t>
      </w:r>
      <w:r w:rsidRPr="00DF728B">
        <w:rPr>
          <w:rFonts w:ascii="Arial" w:hAnsi="Arial" w:cs="Arial"/>
          <w:b/>
        </w:rPr>
        <w:t>Fellowship Status</w:t>
      </w:r>
      <w:r w:rsidRPr="00DF728B">
        <w:rPr>
          <w:rFonts w:ascii="Arial" w:hAnsi="Arial" w:cs="Arial"/>
          <w:bCs/>
        </w:rPr>
        <w:t xml:space="preserve"> is due this fall, including a report </w:t>
      </w:r>
      <w:r w:rsidR="00A35B41" w:rsidRPr="00DF728B">
        <w:rPr>
          <w:rFonts w:ascii="Arial" w:hAnsi="Arial" w:cs="Arial"/>
          <w:bCs/>
        </w:rPr>
        <w:t xml:space="preserve">by the Board of Trustees </w:t>
      </w:r>
      <w:r w:rsidR="00B52BF8">
        <w:rPr>
          <w:rFonts w:ascii="Arial" w:hAnsi="Arial" w:cs="Arial"/>
          <w:bCs/>
        </w:rPr>
        <w:t>about</w:t>
      </w:r>
      <w:r w:rsidRPr="00DF728B">
        <w:rPr>
          <w:rFonts w:ascii="Arial" w:hAnsi="Arial" w:cs="Arial"/>
          <w:bCs/>
        </w:rPr>
        <w:t xml:space="preserve"> our minister</w:t>
      </w:r>
      <w:r w:rsidR="005A2B88">
        <w:rPr>
          <w:rFonts w:ascii="Arial" w:hAnsi="Arial" w:cs="Arial"/>
          <w:bCs/>
        </w:rPr>
        <w:t>’s activities</w:t>
      </w:r>
      <w:r w:rsidRPr="00DF728B">
        <w:rPr>
          <w:rFonts w:ascii="Arial" w:hAnsi="Arial" w:cs="Arial"/>
          <w:bCs/>
        </w:rPr>
        <w:t xml:space="preserve"> </w:t>
      </w:r>
      <w:r w:rsidR="00A31F53">
        <w:rPr>
          <w:rFonts w:ascii="Arial" w:hAnsi="Arial" w:cs="Arial"/>
          <w:bCs/>
        </w:rPr>
        <w:t xml:space="preserve">due </w:t>
      </w:r>
      <w:r w:rsidRPr="00DF728B">
        <w:rPr>
          <w:rFonts w:ascii="Arial" w:hAnsi="Arial" w:cs="Arial"/>
          <w:bCs/>
        </w:rPr>
        <w:t>November 1.</w:t>
      </w:r>
      <w:r w:rsidR="00B52BF8">
        <w:rPr>
          <w:rFonts w:ascii="Arial" w:hAnsi="Arial" w:cs="Arial"/>
          <w:bCs/>
        </w:rPr>
        <w:t xml:space="preserve"> </w:t>
      </w:r>
      <w:r w:rsidRPr="00DF728B">
        <w:rPr>
          <w:rFonts w:ascii="Arial" w:hAnsi="Arial" w:cs="Arial"/>
          <w:bCs/>
        </w:rPr>
        <w:t xml:space="preserve"> Following </w:t>
      </w:r>
      <w:r w:rsidR="00DD33A1">
        <w:rPr>
          <w:rFonts w:ascii="Arial" w:hAnsi="Arial" w:cs="Arial"/>
          <w:bCs/>
        </w:rPr>
        <w:t>ordination,</w:t>
      </w:r>
      <w:r w:rsidRPr="00DF728B">
        <w:rPr>
          <w:rFonts w:ascii="Arial" w:hAnsi="Arial" w:cs="Arial"/>
          <w:bCs/>
        </w:rPr>
        <w:t xml:space="preserve"> Rev. Diana has completed </w:t>
      </w:r>
      <w:r w:rsidR="00451800">
        <w:rPr>
          <w:rFonts w:ascii="Arial" w:hAnsi="Arial" w:cs="Arial"/>
          <w:bCs/>
        </w:rPr>
        <w:t xml:space="preserve">steps and </w:t>
      </w:r>
      <w:r w:rsidRPr="00DF728B">
        <w:rPr>
          <w:rFonts w:ascii="Arial" w:hAnsi="Arial" w:cs="Arial"/>
          <w:bCs/>
        </w:rPr>
        <w:t xml:space="preserve">a report of about 150 pp. </w:t>
      </w:r>
      <w:r w:rsidR="003C6CD0" w:rsidRPr="00DF728B">
        <w:rPr>
          <w:rFonts w:ascii="Arial" w:hAnsi="Arial" w:cs="Arial"/>
          <w:bCs/>
        </w:rPr>
        <w:t xml:space="preserve">charting her progress </w:t>
      </w:r>
      <w:r w:rsidRPr="00DF728B">
        <w:rPr>
          <w:rFonts w:ascii="Arial" w:hAnsi="Arial" w:cs="Arial"/>
          <w:bCs/>
        </w:rPr>
        <w:t xml:space="preserve">toward the </w:t>
      </w:r>
      <w:r w:rsidR="00F712B7" w:rsidRPr="00DF728B">
        <w:rPr>
          <w:rFonts w:ascii="Arial" w:hAnsi="Arial" w:cs="Arial"/>
          <w:bCs/>
        </w:rPr>
        <w:t xml:space="preserve">ultimate </w:t>
      </w:r>
      <w:r w:rsidRPr="00DF728B">
        <w:rPr>
          <w:rFonts w:ascii="Arial" w:hAnsi="Arial" w:cs="Arial"/>
          <w:bCs/>
        </w:rPr>
        <w:t>designation of Fellowship with the UUA, an achievement of professional development and involvement with a network of similarly qualified UU ministers</w:t>
      </w:r>
      <w:r w:rsidR="00C64642">
        <w:rPr>
          <w:rFonts w:ascii="Arial" w:hAnsi="Arial" w:cs="Arial"/>
          <w:bCs/>
        </w:rPr>
        <w:t xml:space="preserve">. </w:t>
      </w:r>
      <w:r w:rsidR="00C64642" w:rsidRPr="00A64229">
        <w:rPr>
          <w:rFonts w:ascii="Arial" w:hAnsi="Arial" w:cs="Arial"/>
          <w:b/>
        </w:rPr>
        <w:t>The board needs to decide which of two UUA Fellowship</w:t>
      </w:r>
      <w:r w:rsidR="00847C8E" w:rsidRPr="00A64229">
        <w:rPr>
          <w:rFonts w:ascii="Arial" w:hAnsi="Arial" w:cs="Arial"/>
          <w:b/>
        </w:rPr>
        <w:t xml:space="preserve"> forms we will use.</w:t>
      </w:r>
      <w:r w:rsidR="00A64229">
        <w:rPr>
          <w:rFonts w:ascii="Arial" w:hAnsi="Arial" w:cs="Arial"/>
          <w:b/>
        </w:rPr>
        <w:t xml:space="preserve"> </w:t>
      </w:r>
      <w:r w:rsidR="00AC29FC">
        <w:rPr>
          <w:rFonts w:ascii="Arial" w:hAnsi="Arial" w:cs="Arial"/>
          <w:b/>
        </w:rPr>
        <w:t xml:space="preserve"> </w:t>
      </w:r>
      <w:r w:rsidR="00A64229" w:rsidRPr="004B1203">
        <w:rPr>
          <w:rFonts w:ascii="Arial" w:hAnsi="Arial" w:cs="Arial"/>
          <w:bCs/>
        </w:rPr>
        <w:t>Alan will spearhead</w:t>
      </w:r>
      <w:r w:rsidR="004B1203" w:rsidRPr="004B1203">
        <w:rPr>
          <w:rFonts w:ascii="Arial" w:hAnsi="Arial" w:cs="Arial"/>
          <w:bCs/>
        </w:rPr>
        <w:t xml:space="preserve"> completion of the form, but may need input or assistance from other board members</w:t>
      </w:r>
      <w:r w:rsidR="00105BD8">
        <w:rPr>
          <w:rFonts w:ascii="Arial" w:hAnsi="Arial" w:cs="Arial"/>
          <w:bCs/>
        </w:rPr>
        <w:t xml:space="preserve"> such as Diana Henry and Hazel Seaba of </w:t>
      </w:r>
      <w:r w:rsidR="00FE244F">
        <w:rPr>
          <w:rFonts w:ascii="Arial" w:hAnsi="Arial" w:cs="Arial"/>
          <w:bCs/>
        </w:rPr>
        <w:t>the closely-related Mission and Vision</w:t>
      </w:r>
      <w:r w:rsidR="00105BD8">
        <w:rPr>
          <w:rFonts w:ascii="Arial" w:hAnsi="Arial" w:cs="Arial"/>
          <w:bCs/>
        </w:rPr>
        <w:t xml:space="preserve"> R</w:t>
      </w:r>
      <w:r w:rsidR="00FE244F">
        <w:rPr>
          <w:rFonts w:ascii="Arial" w:hAnsi="Arial" w:cs="Arial"/>
          <w:bCs/>
        </w:rPr>
        <w:t>eview Committee</w:t>
      </w:r>
      <w:r w:rsidR="00105BD8">
        <w:rPr>
          <w:rFonts w:ascii="Arial" w:hAnsi="Arial" w:cs="Arial"/>
          <w:bCs/>
        </w:rPr>
        <w:t xml:space="preserve">. </w:t>
      </w:r>
      <w:r w:rsidR="000E72D8">
        <w:rPr>
          <w:rFonts w:ascii="Arial" w:hAnsi="Arial" w:cs="Arial"/>
          <w:bCs/>
        </w:rPr>
        <w:t xml:space="preserve"> </w:t>
      </w:r>
    </w:p>
    <w:p w14:paraId="5B5B71C8" w14:textId="0825DFF0" w:rsidR="006E4EBA" w:rsidRPr="000948F1" w:rsidRDefault="006176C3" w:rsidP="00043C55">
      <w:pPr>
        <w:ind w:right="-360"/>
        <w:rPr>
          <w:rFonts w:ascii="Arial" w:eastAsia="Times New Roman" w:hAnsi="Arial" w:cs="Arial"/>
          <w:color w:val="000000"/>
        </w:rPr>
      </w:pPr>
      <w:r w:rsidRPr="000948F1">
        <w:rPr>
          <w:rFonts w:ascii="Arial" w:eastAsia="Times New Roman" w:hAnsi="Arial" w:cs="Arial"/>
          <w:color w:val="000000"/>
        </w:rPr>
        <w:t>--</w:t>
      </w:r>
      <w:r w:rsidR="000F6C70" w:rsidRPr="000948F1">
        <w:rPr>
          <w:rFonts w:ascii="Arial" w:eastAsia="Times New Roman" w:hAnsi="Arial" w:cs="Arial"/>
          <w:color w:val="000000"/>
        </w:rPr>
        <w:t xml:space="preserve">UUS’s </w:t>
      </w:r>
      <w:r w:rsidRPr="000948F1">
        <w:rPr>
          <w:rFonts w:ascii="Arial" w:eastAsia="Times New Roman" w:hAnsi="Arial" w:cs="Arial"/>
          <w:color w:val="000000"/>
        </w:rPr>
        <w:t xml:space="preserve">Kirk </w:t>
      </w:r>
      <w:proofErr w:type="spellStart"/>
      <w:r w:rsidRPr="000948F1">
        <w:rPr>
          <w:rFonts w:ascii="Arial" w:eastAsia="Times New Roman" w:hAnsi="Arial" w:cs="Arial"/>
          <w:color w:val="000000"/>
        </w:rPr>
        <w:t>Witzberger</w:t>
      </w:r>
      <w:proofErr w:type="spellEnd"/>
      <w:r w:rsidR="000F6C70" w:rsidRPr="000948F1">
        <w:rPr>
          <w:rFonts w:ascii="Arial" w:eastAsia="Times New Roman" w:hAnsi="Arial" w:cs="Arial"/>
          <w:color w:val="000000"/>
        </w:rPr>
        <w:t xml:space="preserve"> and </w:t>
      </w:r>
      <w:r w:rsidRPr="000948F1">
        <w:rPr>
          <w:rFonts w:ascii="Arial" w:eastAsia="Times New Roman" w:hAnsi="Arial" w:cs="Arial"/>
          <w:color w:val="000000"/>
        </w:rPr>
        <w:t xml:space="preserve">Jim Laughlin and four leaders from other Midwest UU congregations will </w:t>
      </w:r>
      <w:r w:rsidR="000F6C70" w:rsidRPr="000948F1">
        <w:rPr>
          <w:rFonts w:ascii="Arial" w:eastAsia="Times New Roman" w:hAnsi="Arial" w:cs="Arial"/>
          <w:color w:val="000000"/>
        </w:rPr>
        <w:t>m</w:t>
      </w:r>
      <w:r w:rsidRPr="000948F1">
        <w:rPr>
          <w:rFonts w:ascii="Arial" w:eastAsia="Times New Roman" w:hAnsi="Arial" w:cs="Arial"/>
          <w:color w:val="000000"/>
        </w:rPr>
        <w:t>eet by Zoom to learn more from UU</w:t>
      </w:r>
      <w:r w:rsidR="000F6C70" w:rsidRPr="000948F1">
        <w:rPr>
          <w:rFonts w:ascii="Arial" w:eastAsia="Times New Roman" w:hAnsi="Arial" w:cs="Arial"/>
          <w:color w:val="000000"/>
        </w:rPr>
        <w:t>S</w:t>
      </w:r>
      <w:r w:rsidRPr="000948F1">
        <w:rPr>
          <w:rFonts w:ascii="Arial" w:eastAsia="Times New Roman" w:hAnsi="Arial" w:cs="Arial"/>
          <w:color w:val="000000"/>
        </w:rPr>
        <w:t xml:space="preserve"> about the planning for our new building and the move </w:t>
      </w:r>
      <w:r w:rsidR="000F6C70" w:rsidRPr="000948F1">
        <w:rPr>
          <w:rFonts w:ascii="Arial" w:eastAsia="Times New Roman" w:hAnsi="Arial" w:cs="Arial"/>
          <w:color w:val="000000"/>
        </w:rPr>
        <w:t>in</w:t>
      </w:r>
      <w:r w:rsidRPr="000948F1">
        <w:rPr>
          <w:rFonts w:ascii="Arial" w:eastAsia="Times New Roman" w:hAnsi="Arial" w:cs="Arial"/>
          <w:color w:val="000000"/>
        </w:rPr>
        <w:t>to it</w:t>
      </w:r>
      <w:r w:rsidR="000F6C70" w:rsidRPr="000948F1">
        <w:rPr>
          <w:rFonts w:ascii="Arial" w:eastAsia="Times New Roman" w:hAnsi="Arial" w:cs="Arial"/>
          <w:color w:val="000000"/>
        </w:rPr>
        <w:t>.</w:t>
      </w:r>
      <w:r w:rsidR="00112D54">
        <w:rPr>
          <w:rFonts w:ascii="Arial" w:eastAsia="Times New Roman" w:hAnsi="Arial" w:cs="Arial"/>
          <w:color w:val="000000"/>
        </w:rPr>
        <w:t xml:space="preserve"> Scheduling this has been difficult due to</w:t>
      </w:r>
      <w:r w:rsidR="00C712BF">
        <w:rPr>
          <w:rFonts w:ascii="Arial" w:eastAsia="Times New Roman" w:hAnsi="Arial" w:cs="Arial"/>
          <w:color w:val="000000"/>
        </w:rPr>
        <w:t xml:space="preserve"> </w:t>
      </w:r>
      <w:r w:rsidR="00946158">
        <w:rPr>
          <w:rFonts w:ascii="Arial" w:eastAsia="Times New Roman" w:hAnsi="Arial" w:cs="Arial"/>
          <w:color w:val="000000"/>
        </w:rPr>
        <w:t xml:space="preserve">other congregations’ </w:t>
      </w:r>
      <w:r w:rsidR="00C712BF">
        <w:rPr>
          <w:rFonts w:ascii="Arial" w:eastAsia="Times New Roman" w:hAnsi="Arial" w:cs="Arial"/>
          <w:color w:val="000000"/>
        </w:rPr>
        <w:t>COVID</w:t>
      </w:r>
      <w:r w:rsidR="00E01455">
        <w:rPr>
          <w:rFonts w:ascii="Arial" w:eastAsia="Times New Roman" w:hAnsi="Arial" w:cs="Arial"/>
          <w:color w:val="000000"/>
        </w:rPr>
        <w:t>/</w:t>
      </w:r>
      <w:r w:rsidR="00C712BF">
        <w:rPr>
          <w:rFonts w:ascii="Arial" w:eastAsia="Times New Roman" w:hAnsi="Arial" w:cs="Arial"/>
          <w:color w:val="000000"/>
        </w:rPr>
        <w:t>reopening issues</w:t>
      </w:r>
      <w:r w:rsidR="00E01455">
        <w:rPr>
          <w:rFonts w:ascii="Arial" w:eastAsia="Times New Roman" w:hAnsi="Arial" w:cs="Arial"/>
          <w:color w:val="000000"/>
        </w:rPr>
        <w:t>.</w:t>
      </w:r>
    </w:p>
    <w:p w14:paraId="62C7C926" w14:textId="7770ED20" w:rsidR="006E4EBA" w:rsidRPr="00B9750E" w:rsidRDefault="006E4EBA" w:rsidP="0077357D">
      <w:pPr>
        <w:shd w:val="clear" w:color="auto" w:fill="FDFDFD"/>
        <w:spacing w:after="0" w:line="240" w:lineRule="auto"/>
        <w:ind w:right="-450"/>
        <w:rPr>
          <w:rFonts w:ascii="Arial" w:eastAsia="Times New Roman" w:hAnsi="Arial" w:cs="Arial"/>
          <w:color w:val="000000"/>
        </w:rPr>
      </w:pPr>
      <w:r w:rsidRPr="00B9750E">
        <w:rPr>
          <w:rFonts w:ascii="Arial" w:eastAsia="Times New Roman" w:hAnsi="Arial" w:cs="Arial"/>
          <w:color w:val="000000"/>
        </w:rPr>
        <w:t>--</w:t>
      </w:r>
      <w:r w:rsidR="00727A41" w:rsidRPr="00B9750E">
        <w:rPr>
          <w:rFonts w:ascii="Arial" w:eastAsia="Times New Roman" w:hAnsi="Arial" w:cs="Arial"/>
          <w:color w:val="000000"/>
        </w:rPr>
        <w:t>Email authorization was given</w:t>
      </w:r>
      <w:r w:rsidRPr="00B9750E">
        <w:rPr>
          <w:rFonts w:ascii="Arial" w:eastAsia="Times New Roman" w:hAnsi="Arial" w:cs="Arial"/>
          <w:color w:val="000000"/>
        </w:rPr>
        <w:t xml:space="preserve"> </w:t>
      </w:r>
      <w:r w:rsidR="00727A41" w:rsidRPr="00B9750E">
        <w:rPr>
          <w:rFonts w:ascii="Arial" w:eastAsia="Times New Roman" w:hAnsi="Arial" w:cs="Arial"/>
          <w:color w:val="000000"/>
        </w:rPr>
        <w:t xml:space="preserve">8-6-21 </w:t>
      </w:r>
      <w:r w:rsidRPr="00B9750E">
        <w:rPr>
          <w:rFonts w:ascii="Arial" w:eastAsia="Times New Roman" w:hAnsi="Arial" w:cs="Arial"/>
          <w:color w:val="000000"/>
        </w:rPr>
        <w:t xml:space="preserve">by the Executive Committee to begin work on </w:t>
      </w:r>
      <w:r w:rsidR="0048583A">
        <w:rPr>
          <w:rFonts w:ascii="Arial" w:eastAsia="Times New Roman" w:hAnsi="Arial" w:cs="Arial"/>
          <w:color w:val="000000"/>
        </w:rPr>
        <w:t>a LM</w:t>
      </w:r>
      <w:r w:rsidR="000B449C">
        <w:rPr>
          <w:rFonts w:ascii="Arial" w:eastAsia="Times New Roman" w:hAnsi="Arial" w:cs="Arial"/>
          <w:color w:val="000000"/>
        </w:rPr>
        <w:t xml:space="preserve">C recommendation for </w:t>
      </w:r>
      <w:r w:rsidR="00727A41" w:rsidRPr="00B9750E">
        <w:rPr>
          <w:rFonts w:ascii="Arial" w:eastAsia="Times New Roman" w:hAnsi="Arial" w:cs="Arial"/>
          <w:color w:val="000000"/>
        </w:rPr>
        <w:t xml:space="preserve">1) </w:t>
      </w:r>
      <w:r w:rsidRPr="00B9750E">
        <w:rPr>
          <w:rFonts w:ascii="Arial" w:eastAsia="Times New Roman" w:hAnsi="Arial" w:cs="Arial"/>
          <w:color w:val="000000"/>
        </w:rPr>
        <w:t xml:space="preserve">a correction to the </w:t>
      </w:r>
      <w:r w:rsidR="00727A41" w:rsidRPr="00B9750E">
        <w:rPr>
          <w:rFonts w:ascii="Arial" w:eastAsia="Times New Roman" w:hAnsi="Arial" w:cs="Arial"/>
          <w:color w:val="000000"/>
        </w:rPr>
        <w:t xml:space="preserve">recent </w:t>
      </w:r>
      <w:r w:rsidRPr="00B9750E">
        <w:rPr>
          <w:rFonts w:ascii="Arial" w:eastAsia="Times New Roman" w:hAnsi="Arial" w:cs="Arial"/>
          <w:color w:val="000000"/>
        </w:rPr>
        <w:t>bio-retention cell</w:t>
      </w:r>
      <w:r w:rsidR="00727A41" w:rsidRPr="00B9750E">
        <w:rPr>
          <w:rFonts w:ascii="Arial" w:eastAsia="Times New Roman" w:hAnsi="Arial" w:cs="Arial"/>
          <w:color w:val="000000"/>
        </w:rPr>
        <w:t xml:space="preserve"> repair to please our Z&amp;Z Condos neighbors (will cost $1,650 not in the operating budget), and also 2) on sitework for the Memorial Garden.</w:t>
      </w:r>
      <w:r w:rsidR="000E3045">
        <w:rPr>
          <w:rFonts w:ascii="Arial" w:eastAsia="Times New Roman" w:hAnsi="Arial" w:cs="Arial"/>
          <w:color w:val="000000"/>
        </w:rPr>
        <w:t xml:space="preserve"> </w:t>
      </w:r>
      <w:r w:rsidR="003571FD">
        <w:rPr>
          <w:rFonts w:ascii="Arial" w:eastAsia="Times New Roman" w:hAnsi="Arial" w:cs="Arial"/>
          <w:color w:val="000000"/>
        </w:rPr>
        <w:t>(Work on the pathway and steps began Tuesday, to be followed by Memorial Garden work.)</w:t>
      </w:r>
    </w:p>
    <w:p w14:paraId="36B55287" w14:textId="77777777" w:rsidR="006176C3" w:rsidRDefault="006176C3" w:rsidP="00A30CA5">
      <w:pPr>
        <w:spacing w:after="0" w:line="240" w:lineRule="auto"/>
        <w:jc w:val="both"/>
        <w:rPr>
          <w:rFonts w:ascii="Arial" w:hAnsi="Arial" w:cs="Arial"/>
          <w:bCs/>
        </w:rPr>
      </w:pPr>
    </w:p>
    <w:p w14:paraId="3A600ED1" w14:textId="109AFE8B" w:rsidR="00120CFB" w:rsidRDefault="00120CFB" w:rsidP="000F6C70">
      <w:pPr>
        <w:spacing w:after="0" w:line="240" w:lineRule="auto"/>
        <w:ind w:right="-360"/>
        <w:rPr>
          <w:rFonts w:ascii="Arial" w:hAnsi="Arial" w:cs="Arial"/>
          <w:bCs/>
        </w:rPr>
      </w:pPr>
      <w:r>
        <w:rPr>
          <w:rFonts w:ascii="Arial" w:hAnsi="Arial" w:cs="Arial"/>
          <w:bCs/>
        </w:rPr>
        <w:t>--</w:t>
      </w:r>
      <w:r w:rsidRPr="00721CC5">
        <w:rPr>
          <w:rFonts w:ascii="Arial" w:hAnsi="Arial" w:cs="Arial"/>
          <w:bCs/>
          <w:u w:val="single"/>
        </w:rPr>
        <w:t>December and May congregational meeting dates</w:t>
      </w:r>
      <w:r>
        <w:rPr>
          <w:rFonts w:ascii="Arial" w:hAnsi="Arial" w:cs="Arial"/>
          <w:bCs/>
        </w:rPr>
        <w:t xml:space="preserve"> </w:t>
      </w:r>
      <w:r w:rsidR="000F6C70">
        <w:rPr>
          <w:rFonts w:ascii="Arial" w:hAnsi="Arial" w:cs="Arial"/>
          <w:bCs/>
        </w:rPr>
        <w:t>need to be</w:t>
      </w:r>
      <w:r>
        <w:rPr>
          <w:rFonts w:ascii="Arial" w:hAnsi="Arial" w:cs="Arial"/>
          <w:bCs/>
        </w:rPr>
        <w:t xml:space="preserve"> put on </w:t>
      </w:r>
      <w:r w:rsidR="000F6C70">
        <w:rPr>
          <w:rFonts w:ascii="Arial" w:hAnsi="Arial" w:cs="Arial"/>
          <w:bCs/>
        </w:rPr>
        <w:t xml:space="preserve">the </w:t>
      </w:r>
      <w:r>
        <w:rPr>
          <w:rFonts w:ascii="Arial" w:hAnsi="Arial" w:cs="Arial"/>
          <w:bCs/>
        </w:rPr>
        <w:t>calendar</w:t>
      </w:r>
      <w:r w:rsidR="006176C3">
        <w:rPr>
          <w:rFonts w:ascii="Arial" w:hAnsi="Arial" w:cs="Arial"/>
          <w:bCs/>
        </w:rPr>
        <w:t xml:space="preserve">. Times that are close to those in 2020-21 </w:t>
      </w:r>
      <w:r w:rsidR="006176C3" w:rsidRPr="00C46D30">
        <w:rPr>
          <w:rFonts w:ascii="Arial" w:hAnsi="Arial" w:cs="Arial"/>
          <w:bCs/>
        </w:rPr>
        <w:t>would be</w:t>
      </w:r>
      <w:r w:rsidR="00E13163">
        <w:rPr>
          <w:rFonts w:ascii="Arial" w:hAnsi="Arial" w:cs="Arial"/>
          <w:bCs/>
        </w:rPr>
        <w:t xml:space="preserve"> </w:t>
      </w:r>
      <w:r w:rsidR="00E13163" w:rsidRPr="00C46D30">
        <w:rPr>
          <w:rFonts w:ascii="Arial" w:hAnsi="Arial" w:cs="Arial"/>
          <w:b/>
        </w:rPr>
        <w:t xml:space="preserve">Sunday, December </w:t>
      </w:r>
      <w:r w:rsidR="00C46D30" w:rsidRPr="00C46D30">
        <w:rPr>
          <w:rFonts w:ascii="Arial" w:hAnsi="Arial" w:cs="Arial"/>
          <w:b/>
        </w:rPr>
        <w:t>19</w:t>
      </w:r>
      <w:r w:rsidR="00E13163" w:rsidRPr="00C46D30">
        <w:rPr>
          <w:rFonts w:ascii="Arial" w:hAnsi="Arial" w:cs="Arial"/>
          <w:b/>
        </w:rPr>
        <w:t>, 2021</w:t>
      </w:r>
      <w:r w:rsidR="00E13163">
        <w:rPr>
          <w:rFonts w:ascii="Arial" w:hAnsi="Arial" w:cs="Arial"/>
          <w:bCs/>
        </w:rPr>
        <w:t xml:space="preserve">, and </w:t>
      </w:r>
      <w:r w:rsidR="00E13163" w:rsidRPr="00C46D30">
        <w:rPr>
          <w:rFonts w:ascii="Arial" w:hAnsi="Arial" w:cs="Arial"/>
          <w:b/>
        </w:rPr>
        <w:t>Sunday, May 22, 2022</w:t>
      </w:r>
      <w:r w:rsidR="00E13163">
        <w:rPr>
          <w:rFonts w:ascii="Arial" w:hAnsi="Arial" w:cs="Arial"/>
          <w:bCs/>
        </w:rPr>
        <w:t>.</w:t>
      </w:r>
    </w:p>
    <w:p w14:paraId="46C30485" w14:textId="4291400D" w:rsidR="00120CFB" w:rsidRDefault="00120CFB" w:rsidP="00A30CA5">
      <w:pPr>
        <w:spacing w:after="0" w:line="240" w:lineRule="auto"/>
        <w:jc w:val="both"/>
        <w:rPr>
          <w:rFonts w:ascii="Arial" w:hAnsi="Arial" w:cs="Arial"/>
          <w:bCs/>
        </w:rPr>
      </w:pPr>
    </w:p>
    <w:p w14:paraId="5953157A" w14:textId="6A64BEA1" w:rsidR="00120CFB" w:rsidRDefault="00120CFB" w:rsidP="00A30CA5">
      <w:pPr>
        <w:spacing w:after="0" w:line="240" w:lineRule="auto"/>
        <w:jc w:val="both"/>
        <w:rPr>
          <w:rFonts w:ascii="Arial" w:hAnsi="Arial" w:cs="Arial"/>
          <w:bCs/>
        </w:rPr>
      </w:pPr>
      <w:r>
        <w:rPr>
          <w:rFonts w:ascii="Arial" w:hAnsi="Arial" w:cs="Arial"/>
          <w:bCs/>
        </w:rPr>
        <w:t>--Treats and Talents fund-raiser?</w:t>
      </w:r>
      <w:r w:rsidR="001D45FB">
        <w:rPr>
          <w:rFonts w:ascii="Arial" w:hAnsi="Arial" w:cs="Arial"/>
          <w:bCs/>
        </w:rPr>
        <w:t xml:space="preserve">  </w:t>
      </w:r>
      <w:r w:rsidR="008D401B">
        <w:rPr>
          <w:rFonts w:ascii="Arial" w:hAnsi="Arial" w:cs="Arial"/>
          <w:bCs/>
        </w:rPr>
        <w:t>Last year this was successfully held online.</w:t>
      </w:r>
    </w:p>
    <w:p w14:paraId="6B4E53E7" w14:textId="36F5C26C" w:rsidR="000F6C70" w:rsidRDefault="000F6C70" w:rsidP="00A30CA5">
      <w:pPr>
        <w:spacing w:after="0" w:line="240" w:lineRule="auto"/>
        <w:jc w:val="both"/>
        <w:rPr>
          <w:rFonts w:ascii="Arial" w:hAnsi="Arial" w:cs="Arial"/>
          <w:bCs/>
        </w:rPr>
      </w:pPr>
    </w:p>
    <w:p w14:paraId="0D308CAB" w14:textId="1DE361AF" w:rsidR="000F6C70" w:rsidRPr="00120CFB" w:rsidRDefault="000F6C70" w:rsidP="00A30CA5">
      <w:pPr>
        <w:spacing w:after="0" w:line="240" w:lineRule="auto"/>
        <w:jc w:val="both"/>
        <w:rPr>
          <w:rFonts w:ascii="Arial" w:hAnsi="Arial" w:cs="Arial"/>
          <w:bCs/>
        </w:rPr>
      </w:pPr>
      <w:r>
        <w:rPr>
          <w:rFonts w:ascii="Arial" w:hAnsi="Arial" w:cs="Arial"/>
          <w:bCs/>
        </w:rPr>
        <w:t>--Other new business?</w:t>
      </w:r>
    </w:p>
    <w:p w14:paraId="6F2E3C96" w14:textId="77777777" w:rsidR="008F5579" w:rsidRDefault="008F5579" w:rsidP="007C1251">
      <w:pPr>
        <w:spacing w:after="0" w:line="240" w:lineRule="auto"/>
        <w:rPr>
          <w:rFonts w:ascii="Arial" w:hAnsi="Arial" w:cs="Arial"/>
        </w:rPr>
      </w:pPr>
    </w:p>
    <w:p w14:paraId="43BEE1C6" w14:textId="4C57ED12" w:rsidR="00AA23E3" w:rsidRDefault="008F5579" w:rsidP="007A3369">
      <w:pPr>
        <w:spacing w:after="0" w:line="276" w:lineRule="auto"/>
        <w:rPr>
          <w:rFonts w:ascii="Arial" w:hAnsi="Arial" w:cs="Arial"/>
          <w:b/>
        </w:rPr>
      </w:pPr>
      <w:r w:rsidRPr="008F5579">
        <w:rPr>
          <w:rFonts w:ascii="Arial" w:hAnsi="Arial" w:cs="Arial"/>
          <w:bCs/>
        </w:rPr>
        <w:t>(05)</w:t>
      </w:r>
      <w:r>
        <w:rPr>
          <w:rFonts w:ascii="Arial" w:hAnsi="Arial" w:cs="Arial"/>
          <w:b/>
        </w:rPr>
        <w:t xml:space="preserve"> </w:t>
      </w:r>
      <w:r w:rsidR="00AA23E3" w:rsidRPr="007A12DC">
        <w:rPr>
          <w:rFonts w:ascii="Arial" w:hAnsi="Arial" w:cs="Arial"/>
          <w:b/>
        </w:rPr>
        <w:t>Guest Comments</w:t>
      </w:r>
    </w:p>
    <w:p w14:paraId="642EB9AF" w14:textId="6F9648DC" w:rsidR="008F5579" w:rsidRDefault="008F5579" w:rsidP="007A3369">
      <w:pPr>
        <w:spacing w:after="0" w:line="276" w:lineRule="auto"/>
        <w:rPr>
          <w:rFonts w:ascii="Arial" w:hAnsi="Arial" w:cs="Arial"/>
          <w:b/>
        </w:rPr>
      </w:pPr>
    </w:p>
    <w:p w14:paraId="0CE847CB" w14:textId="498220A9" w:rsidR="00AA23E3" w:rsidRPr="008F5579" w:rsidRDefault="008F5579" w:rsidP="008F5579">
      <w:pPr>
        <w:spacing w:after="0" w:line="276" w:lineRule="auto"/>
        <w:rPr>
          <w:rFonts w:ascii="Arial" w:hAnsi="Arial" w:cs="Arial"/>
          <w:b/>
        </w:rPr>
      </w:pPr>
      <w:r w:rsidRPr="008F5579">
        <w:rPr>
          <w:rFonts w:ascii="Arial" w:hAnsi="Arial" w:cs="Arial"/>
          <w:bCs/>
        </w:rPr>
        <w:t>(0</w:t>
      </w:r>
      <w:r>
        <w:rPr>
          <w:rFonts w:ascii="Arial" w:hAnsi="Arial" w:cs="Arial"/>
          <w:bCs/>
        </w:rPr>
        <w:t>0</w:t>
      </w:r>
      <w:r w:rsidRPr="008F5579">
        <w:rPr>
          <w:rFonts w:ascii="Arial" w:hAnsi="Arial" w:cs="Arial"/>
          <w:bCs/>
        </w:rPr>
        <w:t>)</w:t>
      </w:r>
      <w:r>
        <w:rPr>
          <w:rFonts w:ascii="Arial" w:hAnsi="Arial" w:cs="Arial"/>
          <w:b/>
        </w:rPr>
        <w:t xml:space="preserve"> </w:t>
      </w:r>
      <w:r w:rsidRPr="008F5579">
        <w:rPr>
          <w:rFonts w:ascii="Arial" w:hAnsi="Arial" w:cs="Arial"/>
          <w:b/>
        </w:rPr>
        <w:t>C</w:t>
      </w:r>
      <w:r w:rsidR="00F31838" w:rsidRPr="008F5579">
        <w:rPr>
          <w:rFonts w:ascii="Arial" w:hAnsi="Arial" w:cs="Arial"/>
          <w:b/>
        </w:rPr>
        <w:t xml:space="preserve">losed </w:t>
      </w:r>
      <w:r w:rsidR="00AA23E3" w:rsidRPr="008F5579">
        <w:rPr>
          <w:rFonts w:ascii="Arial" w:hAnsi="Arial" w:cs="Arial"/>
          <w:b/>
        </w:rPr>
        <w:t xml:space="preserve">Executive Session – </w:t>
      </w:r>
      <w:r w:rsidR="00CB6078" w:rsidRPr="008F5579">
        <w:rPr>
          <w:rFonts w:ascii="Arial" w:hAnsi="Arial" w:cs="Arial"/>
        </w:rPr>
        <w:t>none</w:t>
      </w:r>
      <w:r w:rsidRPr="008F5579">
        <w:rPr>
          <w:rFonts w:ascii="Arial" w:hAnsi="Arial" w:cs="Arial"/>
        </w:rPr>
        <w:t xml:space="preserve"> expected this month</w:t>
      </w:r>
    </w:p>
    <w:p w14:paraId="29FF42D9" w14:textId="77777777" w:rsidR="008F5579" w:rsidRDefault="008F5579" w:rsidP="007A3369">
      <w:pPr>
        <w:spacing w:after="0" w:line="276" w:lineRule="auto"/>
        <w:rPr>
          <w:rFonts w:ascii="Arial" w:hAnsi="Arial" w:cs="Arial"/>
          <w:bCs/>
        </w:rPr>
      </w:pPr>
    </w:p>
    <w:p w14:paraId="4616E893" w14:textId="23C3CF95" w:rsidR="00AA23E3" w:rsidRPr="007A12DC" w:rsidRDefault="00592F8F" w:rsidP="007A3369">
      <w:pPr>
        <w:spacing w:after="0" w:line="276" w:lineRule="auto"/>
        <w:rPr>
          <w:rFonts w:ascii="Arial" w:hAnsi="Arial" w:cs="Arial"/>
          <w:b/>
        </w:rPr>
      </w:pPr>
      <w:r w:rsidRPr="007A12DC">
        <w:rPr>
          <w:rFonts w:ascii="Arial" w:hAnsi="Arial" w:cs="Arial"/>
          <w:bCs/>
        </w:rPr>
        <w:t>(</w:t>
      </w:r>
      <w:r w:rsidR="00A30CA5" w:rsidRPr="007A12DC">
        <w:rPr>
          <w:rFonts w:ascii="Arial" w:hAnsi="Arial" w:cs="Arial"/>
          <w:bCs/>
        </w:rPr>
        <w:t>0</w:t>
      </w:r>
      <w:r w:rsidRPr="007A12DC">
        <w:rPr>
          <w:rFonts w:ascii="Arial" w:hAnsi="Arial" w:cs="Arial"/>
          <w:bCs/>
        </w:rPr>
        <w:t>5)</w:t>
      </w:r>
      <w:r w:rsidRPr="007A12DC">
        <w:rPr>
          <w:rFonts w:ascii="Arial" w:hAnsi="Arial" w:cs="Arial"/>
          <w:b/>
        </w:rPr>
        <w:t xml:space="preserve"> </w:t>
      </w:r>
      <w:r w:rsidR="00AA23E3" w:rsidRPr="007A12DC">
        <w:rPr>
          <w:rFonts w:ascii="Arial" w:hAnsi="Arial" w:cs="Arial"/>
          <w:b/>
        </w:rPr>
        <w:t>Process Observer Comments</w:t>
      </w:r>
    </w:p>
    <w:p w14:paraId="60647F8B" w14:textId="77777777" w:rsidR="008F5579" w:rsidRDefault="008F5579" w:rsidP="0013205F">
      <w:pPr>
        <w:spacing w:after="0" w:line="276" w:lineRule="auto"/>
        <w:rPr>
          <w:rFonts w:ascii="Arial" w:hAnsi="Arial" w:cs="Arial"/>
          <w:bCs/>
        </w:rPr>
      </w:pPr>
    </w:p>
    <w:p w14:paraId="72448DF6" w14:textId="129C0681" w:rsidR="00C474D0" w:rsidRDefault="00592F8F" w:rsidP="0013205F">
      <w:pPr>
        <w:spacing w:after="0" w:line="276" w:lineRule="auto"/>
        <w:rPr>
          <w:rFonts w:ascii="Arial" w:hAnsi="Arial" w:cs="Arial"/>
          <w:b/>
        </w:rPr>
      </w:pPr>
      <w:r w:rsidRPr="007A12DC">
        <w:rPr>
          <w:rFonts w:ascii="Arial" w:hAnsi="Arial" w:cs="Arial"/>
          <w:bCs/>
        </w:rPr>
        <w:t>(05)</w:t>
      </w:r>
      <w:r w:rsidRPr="007A12DC">
        <w:rPr>
          <w:rFonts w:ascii="Arial" w:hAnsi="Arial" w:cs="Arial"/>
          <w:b/>
        </w:rPr>
        <w:t xml:space="preserve"> </w:t>
      </w:r>
      <w:r w:rsidR="00AA23E3" w:rsidRPr="007A12DC">
        <w:rPr>
          <w:rFonts w:ascii="Arial" w:hAnsi="Arial" w:cs="Arial"/>
          <w:b/>
        </w:rPr>
        <w:t>Closing Words</w:t>
      </w:r>
      <w:r w:rsidR="008A0535">
        <w:rPr>
          <w:rFonts w:ascii="Arial" w:hAnsi="Arial" w:cs="Arial"/>
          <w:b/>
        </w:rPr>
        <w:t>,</w:t>
      </w:r>
      <w:r w:rsidR="00AA23E3" w:rsidRPr="007A12DC">
        <w:rPr>
          <w:rFonts w:ascii="Arial" w:hAnsi="Arial" w:cs="Arial"/>
          <w:b/>
        </w:rPr>
        <w:t xml:space="preserve"> Adjournment</w:t>
      </w:r>
      <w:r w:rsidR="008A0535">
        <w:rPr>
          <w:rFonts w:ascii="Arial" w:hAnsi="Arial" w:cs="Arial"/>
          <w:b/>
        </w:rPr>
        <w:t>,</w:t>
      </w:r>
      <w:r w:rsidR="00AA23E3" w:rsidRPr="007A12DC">
        <w:rPr>
          <w:rFonts w:ascii="Arial" w:hAnsi="Arial" w:cs="Arial"/>
          <w:b/>
        </w:rPr>
        <w:t xml:space="preserve"> </w:t>
      </w:r>
      <w:r w:rsidR="00196B25" w:rsidRPr="007A12DC">
        <w:rPr>
          <w:rFonts w:ascii="Arial" w:hAnsi="Arial" w:cs="Arial"/>
          <w:b/>
        </w:rPr>
        <w:t>and</w:t>
      </w:r>
      <w:r w:rsidR="00AA23E3" w:rsidRPr="007A12DC">
        <w:rPr>
          <w:rFonts w:ascii="Arial" w:hAnsi="Arial" w:cs="Arial"/>
          <w:b/>
        </w:rPr>
        <w:t xml:space="preserve"> Extinguish the Chalice</w:t>
      </w:r>
      <w:r w:rsidRPr="007A12DC">
        <w:rPr>
          <w:rFonts w:ascii="Arial" w:hAnsi="Arial" w:cs="Arial"/>
          <w:b/>
        </w:rPr>
        <w:t xml:space="preserve"> </w:t>
      </w:r>
    </w:p>
    <w:p w14:paraId="66537AE4" w14:textId="77777777" w:rsidR="00C474D0" w:rsidRPr="00C474D0" w:rsidRDefault="00C474D0" w:rsidP="0013205F">
      <w:pPr>
        <w:spacing w:after="0" w:line="276" w:lineRule="auto"/>
        <w:rPr>
          <w:rFonts w:ascii="Arial" w:hAnsi="Arial" w:cs="Arial"/>
          <w:bCs/>
        </w:rPr>
      </w:pPr>
    </w:p>
    <w:p w14:paraId="7CE0F624" w14:textId="0BA5B84A" w:rsidR="00884007" w:rsidRPr="00C474D0" w:rsidRDefault="000709D9" w:rsidP="0013205F">
      <w:pPr>
        <w:spacing w:after="0" w:line="276" w:lineRule="auto"/>
        <w:rPr>
          <w:rFonts w:ascii="Arial" w:hAnsi="Arial" w:cs="Arial"/>
          <w:bCs/>
          <w:i/>
          <w:iCs/>
          <w:sz w:val="20"/>
          <w:szCs w:val="20"/>
        </w:rPr>
      </w:pPr>
      <w:r w:rsidRPr="00C474D0">
        <w:rPr>
          <w:rFonts w:ascii="Arial" w:hAnsi="Arial" w:cs="Arial"/>
          <w:bCs/>
          <w:i/>
          <w:iCs/>
          <w:sz w:val="20"/>
          <w:szCs w:val="20"/>
        </w:rPr>
        <w:t>(</w:t>
      </w:r>
      <w:r w:rsidR="00592F8F" w:rsidRPr="00C474D0">
        <w:rPr>
          <w:rFonts w:ascii="Arial" w:hAnsi="Arial" w:cs="Arial"/>
          <w:bCs/>
          <w:i/>
          <w:iCs/>
          <w:sz w:val="20"/>
          <w:szCs w:val="20"/>
        </w:rPr>
        <w:t>Next</w:t>
      </w:r>
      <w:r w:rsidRPr="00C474D0">
        <w:rPr>
          <w:rFonts w:ascii="Arial" w:hAnsi="Arial" w:cs="Arial"/>
          <w:bCs/>
          <w:i/>
          <w:iCs/>
          <w:sz w:val="20"/>
          <w:szCs w:val="20"/>
        </w:rPr>
        <w:t xml:space="preserve"> board meeting </w:t>
      </w:r>
      <w:r w:rsidR="00C474D0" w:rsidRPr="00C474D0">
        <w:rPr>
          <w:rFonts w:ascii="Arial" w:hAnsi="Arial" w:cs="Arial"/>
          <w:bCs/>
          <w:i/>
          <w:iCs/>
          <w:sz w:val="20"/>
          <w:szCs w:val="20"/>
        </w:rPr>
        <w:t xml:space="preserve">7:00 </w:t>
      </w:r>
      <w:r w:rsidR="00120CFB" w:rsidRPr="00C474D0">
        <w:rPr>
          <w:rFonts w:ascii="Arial" w:hAnsi="Arial" w:cs="Arial"/>
          <w:bCs/>
          <w:i/>
          <w:iCs/>
          <w:sz w:val="20"/>
          <w:szCs w:val="20"/>
        </w:rPr>
        <w:t>Sept. 15</w:t>
      </w:r>
      <w:r w:rsidR="00C474D0" w:rsidRPr="00C474D0">
        <w:rPr>
          <w:rFonts w:ascii="Arial" w:hAnsi="Arial" w:cs="Arial"/>
          <w:bCs/>
          <w:i/>
          <w:iCs/>
          <w:sz w:val="20"/>
          <w:szCs w:val="20"/>
        </w:rPr>
        <w:t>, 2021</w:t>
      </w:r>
      <w:r w:rsidR="00D07553">
        <w:rPr>
          <w:rFonts w:ascii="Arial" w:hAnsi="Arial" w:cs="Arial"/>
          <w:bCs/>
          <w:i/>
          <w:iCs/>
          <w:sz w:val="20"/>
          <w:szCs w:val="20"/>
        </w:rPr>
        <w:t>,</w:t>
      </w:r>
      <w:r w:rsidR="00C474D0" w:rsidRPr="00C474D0">
        <w:rPr>
          <w:rFonts w:ascii="Arial" w:hAnsi="Arial" w:cs="Arial"/>
          <w:bCs/>
          <w:i/>
          <w:iCs/>
          <w:sz w:val="20"/>
          <w:szCs w:val="20"/>
        </w:rPr>
        <w:t xml:space="preserve"> by Zoom</w:t>
      </w:r>
      <w:r w:rsidRPr="00C474D0">
        <w:rPr>
          <w:rFonts w:ascii="Arial" w:hAnsi="Arial" w:cs="Arial"/>
          <w:bCs/>
          <w:i/>
          <w:iCs/>
          <w:sz w:val="20"/>
          <w:szCs w:val="20"/>
        </w:rPr>
        <w:t>)</w:t>
      </w:r>
      <w:r w:rsidR="001F27F7">
        <w:rPr>
          <w:rFonts w:ascii="Arial" w:hAnsi="Arial" w:cs="Arial"/>
          <w:bCs/>
          <w:i/>
          <w:iCs/>
          <w:sz w:val="20"/>
          <w:szCs w:val="20"/>
        </w:rPr>
        <w:t xml:space="preserve">                                              </w:t>
      </w:r>
      <w:r w:rsidR="00D343BE">
        <w:rPr>
          <w:rFonts w:ascii="Arial" w:hAnsi="Arial" w:cs="Arial"/>
          <w:bCs/>
          <w:i/>
          <w:iCs/>
          <w:sz w:val="20"/>
          <w:szCs w:val="20"/>
        </w:rPr>
        <w:t xml:space="preserve">                                 </w:t>
      </w:r>
      <w:r w:rsidR="001F27F7">
        <w:rPr>
          <w:rFonts w:ascii="Arial" w:hAnsi="Arial" w:cs="Arial"/>
          <w:bCs/>
          <w:i/>
          <w:iCs/>
          <w:sz w:val="20"/>
          <w:szCs w:val="20"/>
        </w:rPr>
        <w:t>A</w:t>
      </w:r>
      <w:r w:rsidR="00D343BE">
        <w:rPr>
          <w:rFonts w:ascii="Arial" w:hAnsi="Arial" w:cs="Arial"/>
          <w:bCs/>
          <w:i/>
          <w:iCs/>
          <w:sz w:val="20"/>
          <w:szCs w:val="20"/>
        </w:rPr>
        <w:t>.S.</w:t>
      </w:r>
    </w:p>
    <w:sectPr w:rsidR="00884007" w:rsidRPr="00C4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C4E"/>
    <w:multiLevelType w:val="hybridMultilevel"/>
    <w:tmpl w:val="24926574"/>
    <w:lvl w:ilvl="0" w:tplc="CA780E18">
      <w:start w:val="6"/>
      <w:numFmt w:val="decimalZero"/>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E44AD"/>
    <w:multiLevelType w:val="hybridMultilevel"/>
    <w:tmpl w:val="AD205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323F2C"/>
    <w:multiLevelType w:val="multilevel"/>
    <w:tmpl w:val="974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F812A6"/>
    <w:multiLevelType w:val="multilevel"/>
    <w:tmpl w:val="45E2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674C3"/>
    <w:multiLevelType w:val="hybridMultilevel"/>
    <w:tmpl w:val="157CBE02"/>
    <w:lvl w:ilvl="0" w:tplc="6EF8BC1C">
      <w:numFmt w:val="decimalZero"/>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51D19"/>
    <w:multiLevelType w:val="hybridMultilevel"/>
    <w:tmpl w:val="08D8B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F66361"/>
    <w:multiLevelType w:val="hybridMultilevel"/>
    <w:tmpl w:val="75EA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3E3"/>
    <w:rsid w:val="00010BE1"/>
    <w:rsid w:val="00021127"/>
    <w:rsid w:val="00021F24"/>
    <w:rsid w:val="000251B6"/>
    <w:rsid w:val="00040D05"/>
    <w:rsid w:val="00043C55"/>
    <w:rsid w:val="000460B1"/>
    <w:rsid w:val="00046767"/>
    <w:rsid w:val="00050E84"/>
    <w:rsid w:val="000541BC"/>
    <w:rsid w:val="00056187"/>
    <w:rsid w:val="0006611A"/>
    <w:rsid w:val="000709D9"/>
    <w:rsid w:val="00071EA1"/>
    <w:rsid w:val="00073CD7"/>
    <w:rsid w:val="00075C27"/>
    <w:rsid w:val="000764A7"/>
    <w:rsid w:val="00076C16"/>
    <w:rsid w:val="0009297B"/>
    <w:rsid w:val="000948F1"/>
    <w:rsid w:val="000A36F7"/>
    <w:rsid w:val="000A488D"/>
    <w:rsid w:val="000A541F"/>
    <w:rsid w:val="000A5D05"/>
    <w:rsid w:val="000B0BE7"/>
    <w:rsid w:val="000B20DF"/>
    <w:rsid w:val="000B2CBE"/>
    <w:rsid w:val="000B449C"/>
    <w:rsid w:val="000B70E8"/>
    <w:rsid w:val="000C63F9"/>
    <w:rsid w:val="000D4752"/>
    <w:rsid w:val="000E23E4"/>
    <w:rsid w:val="000E3045"/>
    <w:rsid w:val="000E72D8"/>
    <w:rsid w:val="000F1825"/>
    <w:rsid w:val="000F6C70"/>
    <w:rsid w:val="00105BD8"/>
    <w:rsid w:val="00112D54"/>
    <w:rsid w:val="00120CFB"/>
    <w:rsid w:val="0013205F"/>
    <w:rsid w:val="001339A0"/>
    <w:rsid w:val="001438E3"/>
    <w:rsid w:val="00153B11"/>
    <w:rsid w:val="00161DA6"/>
    <w:rsid w:val="00161DEB"/>
    <w:rsid w:val="001639B6"/>
    <w:rsid w:val="00174BF3"/>
    <w:rsid w:val="00174CF0"/>
    <w:rsid w:val="0018535D"/>
    <w:rsid w:val="0019638E"/>
    <w:rsid w:val="00196B25"/>
    <w:rsid w:val="001978DA"/>
    <w:rsid w:val="001A20D9"/>
    <w:rsid w:val="001B19FA"/>
    <w:rsid w:val="001C11E8"/>
    <w:rsid w:val="001C4E73"/>
    <w:rsid w:val="001C7458"/>
    <w:rsid w:val="001D33DD"/>
    <w:rsid w:val="001D45FB"/>
    <w:rsid w:val="001D4E99"/>
    <w:rsid w:val="001D5CAF"/>
    <w:rsid w:val="001F1D25"/>
    <w:rsid w:val="001F27F7"/>
    <w:rsid w:val="001F482C"/>
    <w:rsid w:val="001F58EB"/>
    <w:rsid w:val="00205DF5"/>
    <w:rsid w:val="00231173"/>
    <w:rsid w:val="0024068D"/>
    <w:rsid w:val="0024778B"/>
    <w:rsid w:val="00252644"/>
    <w:rsid w:val="00253CBC"/>
    <w:rsid w:val="002557AA"/>
    <w:rsid w:val="0026136A"/>
    <w:rsid w:val="00263440"/>
    <w:rsid w:val="002679F2"/>
    <w:rsid w:val="002752AF"/>
    <w:rsid w:val="00293838"/>
    <w:rsid w:val="0029652C"/>
    <w:rsid w:val="002A1712"/>
    <w:rsid w:val="002B28A9"/>
    <w:rsid w:val="002C0DAB"/>
    <w:rsid w:val="002C37FF"/>
    <w:rsid w:val="002D02B0"/>
    <w:rsid w:val="002D1FA2"/>
    <w:rsid w:val="002E2EBD"/>
    <w:rsid w:val="002F22F9"/>
    <w:rsid w:val="002F4911"/>
    <w:rsid w:val="002F4941"/>
    <w:rsid w:val="002F58E6"/>
    <w:rsid w:val="003017BF"/>
    <w:rsid w:val="00301CD9"/>
    <w:rsid w:val="00315124"/>
    <w:rsid w:val="003216E2"/>
    <w:rsid w:val="003328B3"/>
    <w:rsid w:val="00347EDD"/>
    <w:rsid w:val="003502D3"/>
    <w:rsid w:val="0035570D"/>
    <w:rsid w:val="00355F0E"/>
    <w:rsid w:val="003571FD"/>
    <w:rsid w:val="0036478A"/>
    <w:rsid w:val="00371B0F"/>
    <w:rsid w:val="00373A2E"/>
    <w:rsid w:val="003A1ED6"/>
    <w:rsid w:val="003B2A0D"/>
    <w:rsid w:val="003C0FD2"/>
    <w:rsid w:val="003C6CD0"/>
    <w:rsid w:val="003D3747"/>
    <w:rsid w:val="003E38D2"/>
    <w:rsid w:val="003E39DF"/>
    <w:rsid w:val="003F67C4"/>
    <w:rsid w:val="0040108A"/>
    <w:rsid w:val="004048DC"/>
    <w:rsid w:val="0041450B"/>
    <w:rsid w:val="00417FF4"/>
    <w:rsid w:val="00420AD3"/>
    <w:rsid w:val="00436C24"/>
    <w:rsid w:val="00440C25"/>
    <w:rsid w:val="00443DA6"/>
    <w:rsid w:val="00451800"/>
    <w:rsid w:val="00451BF5"/>
    <w:rsid w:val="00457143"/>
    <w:rsid w:val="00461A27"/>
    <w:rsid w:val="00474E2A"/>
    <w:rsid w:val="00475565"/>
    <w:rsid w:val="00475596"/>
    <w:rsid w:val="00481039"/>
    <w:rsid w:val="004819FB"/>
    <w:rsid w:val="0048583A"/>
    <w:rsid w:val="0048655E"/>
    <w:rsid w:val="00491D36"/>
    <w:rsid w:val="00494F22"/>
    <w:rsid w:val="0049699F"/>
    <w:rsid w:val="00497692"/>
    <w:rsid w:val="00497BC3"/>
    <w:rsid w:val="004A1285"/>
    <w:rsid w:val="004A48FF"/>
    <w:rsid w:val="004B09FC"/>
    <w:rsid w:val="004B1203"/>
    <w:rsid w:val="004B5B00"/>
    <w:rsid w:val="004B6905"/>
    <w:rsid w:val="004D3644"/>
    <w:rsid w:val="004D3F46"/>
    <w:rsid w:val="004E6DB9"/>
    <w:rsid w:val="004F4440"/>
    <w:rsid w:val="004F73CF"/>
    <w:rsid w:val="005009EA"/>
    <w:rsid w:val="00505C32"/>
    <w:rsid w:val="00507DA5"/>
    <w:rsid w:val="00534F4D"/>
    <w:rsid w:val="00537439"/>
    <w:rsid w:val="0054196F"/>
    <w:rsid w:val="00541B57"/>
    <w:rsid w:val="005437BD"/>
    <w:rsid w:val="00547A4E"/>
    <w:rsid w:val="00550E78"/>
    <w:rsid w:val="0056433A"/>
    <w:rsid w:val="00571102"/>
    <w:rsid w:val="005734C7"/>
    <w:rsid w:val="00576E9B"/>
    <w:rsid w:val="005811CE"/>
    <w:rsid w:val="00587598"/>
    <w:rsid w:val="00592F8F"/>
    <w:rsid w:val="00596ACC"/>
    <w:rsid w:val="0059725B"/>
    <w:rsid w:val="005A2B88"/>
    <w:rsid w:val="005B1B26"/>
    <w:rsid w:val="005C0F9C"/>
    <w:rsid w:val="005C3101"/>
    <w:rsid w:val="005D15F6"/>
    <w:rsid w:val="005D3863"/>
    <w:rsid w:val="005D559F"/>
    <w:rsid w:val="005E0CDA"/>
    <w:rsid w:val="00601CBF"/>
    <w:rsid w:val="00613489"/>
    <w:rsid w:val="006176C3"/>
    <w:rsid w:val="00617B31"/>
    <w:rsid w:val="006231CF"/>
    <w:rsid w:val="00623348"/>
    <w:rsid w:val="006271E9"/>
    <w:rsid w:val="00627B59"/>
    <w:rsid w:val="006334EF"/>
    <w:rsid w:val="00644B8C"/>
    <w:rsid w:val="006519AC"/>
    <w:rsid w:val="00651E10"/>
    <w:rsid w:val="00656EA6"/>
    <w:rsid w:val="00664ECF"/>
    <w:rsid w:val="006868C8"/>
    <w:rsid w:val="006904F1"/>
    <w:rsid w:val="00691273"/>
    <w:rsid w:val="00693AD2"/>
    <w:rsid w:val="00697D84"/>
    <w:rsid w:val="006A3F56"/>
    <w:rsid w:val="006A4371"/>
    <w:rsid w:val="006A478B"/>
    <w:rsid w:val="006A63D5"/>
    <w:rsid w:val="006C0279"/>
    <w:rsid w:val="006C7E69"/>
    <w:rsid w:val="006D1376"/>
    <w:rsid w:val="006D4326"/>
    <w:rsid w:val="006E4C7F"/>
    <w:rsid w:val="006E4EBA"/>
    <w:rsid w:val="006F0039"/>
    <w:rsid w:val="006F1DB9"/>
    <w:rsid w:val="006F31B8"/>
    <w:rsid w:val="006F5408"/>
    <w:rsid w:val="00721AC0"/>
    <w:rsid w:val="00721CC5"/>
    <w:rsid w:val="00727A41"/>
    <w:rsid w:val="00746A59"/>
    <w:rsid w:val="00756D3C"/>
    <w:rsid w:val="00757F11"/>
    <w:rsid w:val="007609CB"/>
    <w:rsid w:val="00766037"/>
    <w:rsid w:val="00772AE4"/>
    <w:rsid w:val="0077357D"/>
    <w:rsid w:val="00790BB2"/>
    <w:rsid w:val="00796AA4"/>
    <w:rsid w:val="00797E44"/>
    <w:rsid w:val="007A12DC"/>
    <w:rsid w:val="007A22DE"/>
    <w:rsid w:val="007A3369"/>
    <w:rsid w:val="007B403B"/>
    <w:rsid w:val="007C0FFD"/>
    <w:rsid w:val="007C1251"/>
    <w:rsid w:val="007C2C4F"/>
    <w:rsid w:val="007F3233"/>
    <w:rsid w:val="007F3D1B"/>
    <w:rsid w:val="007F5E12"/>
    <w:rsid w:val="00804139"/>
    <w:rsid w:val="00820828"/>
    <w:rsid w:val="00820A9C"/>
    <w:rsid w:val="0082772D"/>
    <w:rsid w:val="00835FCF"/>
    <w:rsid w:val="008412D2"/>
    <w:rsid w:val="008425D2"/>
    <w:rsid w:val="00846219"/>
    <w:rsid w:val="00847C8E"/>
    <w:rsid w:val="0085111E"/>
    <w:rsid w:val="008542CF"/>
    <w:rsid w:val="00854CBF"/>
    <w:rsid w:val="008577AD"/>
    <w:rsid w:val="008645B8"/>
    <w:rsid w:val="008656F6"/>
    <w:rsid w:val="00871CD5"/>
    <w:rsid w:val="0087247F"/>
    <w:rsid w:val="00877E4A"/>
    <w:rsid w:val="00881E3E"/>
    <w:rsid w:val="00884007"/>
    <w:rsid w:val="00885BCA"/>
    <w:rsid w:val="008865A8"/>
    <w:rsid w:val="00886A85"/>
    <w:rsid w:val="00890C7E"/>
    <w:rsid w:val="00892ABD"/>
    <w:rsid w:val="008A0535"/>
    <w:rsid w:val="008A1B9F"/>
    <w:rsid w:val="008A2E2B"/>
    <w:rsid w:val="008A3D81"/>
    <w:rsid w:val="008A414F"/>
    <w:rsid w:val="008A5110"/>
    <w:rsid w:val="008A6D2C"/>
    <w:rsid w:val="008B527D"/>
    <w:rsid w:val="008B6CF4"/>
    <w:rsid w:val="008C31E7"/>
    <w:rsid w:val="008D401B"/>
    <w:rsid w:val="008D6976"/>
    <w:rsid w:val="008E21F4"/>
    <w:rsid w:val="008E491A"/>
    <w:rsid w:val="008E6D87"/>
    <w:rsid w:val="008F5579"/>
    <w:rsid w:val="008F5BC9"/>
    <w:rsid w:val="00900114"/>
    <w:rsid w:val="00904797"/>
    <w:rsid w:val="009074DE"/>
    <w:rsid w:val="00914C6A"/>
    <w:rsid w:val="00914FE8"/>
    <w:rsid w:val="009318FD"/>
    <w:rsid w:val="00937C53"/>
    <w:rsid w:val="00946158"/>
    <w:rsid w:val="00951103"/>
    <w:rsid w:val="00956221"/>
    <w:rsid w:val="0097093B"/>
    <w:rsid w:val="00971D80"/>
    <w:rsid w:val="00980CDF"/>
    <w:rsid w:val="00982A2B"/>
    <w:rsid w:val="00984723"/>
    <w:rsid w:val="00990EB2"/>
    <w:rsid w:val="009978CC"/>
    <w:rsid w:val="00997F29"/>
    <w:rsid w:val="009A6468"/>
    <w:rsid w:val="009B4725"/>
    <w:rsid w:val="009B6061"/>
    <w:rsid w:val="009C1840"/>
    <w:rsid w:val="009C6E36"/>
    <w:rsid w:val="009C7966"/>
    <w:rsid w:val="009D1C9D"/>
    <w:rsid w:val="009D5E37"/>
    <w:rsid w:val="009E0A75"/>
    <w:rsid w:val="009E5F5C"/>
    <w:rsid w:val="00A06044"/>
    <w:rsid w:val="00A127AD"/>
    <w:rsid w:val="00A22938"/>
    <w:rsid w:val="00A24576"/>
    <w:rsid w:val="00A30CA5"/>
    <w:rsid w:val="00A31647"/>
    <w:rsid w:val="00A31F53"/>
    <w:rsid w:val="00A35B41"/>
    <w:rsid w:val="00A40C2B"/>
    <w:rsid w:val="00A477AC"/>
    <w:rsid w:val="00A51574"/>
    <w:rsid w:val="00A57227"/>
    <w:rsid w:val="00A64229"/>
    <w:rsid w:val="00A64371"/>
    <w:rsid w:val="00A7259F"/>
    <w:rsid w:val="00A75566"/>
    <w:rsid w:val="00A90C30"/>
    <w:rsid w:val="00A95D77"/>
    <w:rsid w:val="00AA23E3"/>
    <w:rsid w:val="00AB6BEA"/>
    <w:rsid w:val="00AC0346"/>
    <w:rsid w:val="00AC29FC"/>
    <w:rsid w:val="00AD0B3A"/>
    <w:rsid w:val="00AE54C9"/>
    <w:rsid w:val="00B06881"/>
    <w:rsid w:val="00B115C5"/>
    <w:rsid w:val="00B35634"/>
    <w:rsid w:val="00B52BB9"/>
    <w:rsid w:val="00B52BF8"/>
    <w:rsid w:val="00B90503"/>
    <w:rsid w:val="00B9750E"/>
    <w:rsid w:val="00BA0651"/>
    <w:rsid w:val="00BB19A4"/>
    <w:rsid w:val="00BC1702"/>
    <w:rsid w:val="00BD2316"/>
    <w:rsid w:val="00BE03FA"/>
    <w:rsid w:val="00BE27BA"/>
    <w:rsid w:val="00BE435B"/>
    <w:rsid w:val="00C02C41"/>
    <w:rsid w:val="00C03E9B"/>
    <w:rsid w:val="00C10022"/>
    <w:rsid w:val="00C227F6"/>
    <w:rsid w:val="00C332F5"/>
    <w:rsid w:val="00C4021F"/>
    <w:rsid w:val="00C40848"/>
    <w:rsid w:val="00C432A5"/>
    <w:rsid w:val="00C43448"/>
    <w:rsid w:val="00C46D30"/>
    <w:rsid w:val="00C474D0"/>
    <w:rsid w:val="00C55F1A"/>
    <w:rsid w:val="00C606E2"/>
    <w:rsid w:val="00C6100C"/>
    <w:rsid w:val="00C64642"/>
    <w:rsid w:val="00C66AB4"/>
    <w:rsid w:val="00C712BF"/>
    <w:rsid w:val="00C87A0D"/>
    <w:rsid w:val="00C90DD1"/>
    <w:rsid w:val="00C914D0"/>
    <w:rsid w:val="00C964F5"/>
    <w:rsid w:val="00CB6078"/>
    <w:rsid w:val="00CC40A1"/>
    <w:rsid w:val="00CC5292"/>
    <w:rsid w:val="00CC7613"/>
    <w:rsid w:val="00CD1FC7"/>
    <w:rsid w:val="00CD41FF"/>
    <w:rsid w:val="00CE686D"/>
    <w:rsid w:val="00D0393F"/>
    <w:rsid w:val="00D03D91"/>
    <w:rsid w:val="00D03F74"/>
    <w:rsid w:val="00D045C1"/>
    <w:rsid w:val="00D0740A"/>
    <w:rsid w:val="00D07553"/>
    <w:rsid w:val="00D251ED"/>
    <w:rsid w:val="00D312D6"/>
    <w:rsid w:val="00D343BE"/>
    <w:rsid w:val="00D40B50"/>
    <w:rsid w:val="00D46F17"/>
    <w:rsid w:val="00D46F87"/>
    <w:rsid w:val="00D47BF0"/>
    <w:rsid w:val="00D5137F"/>
    <w:rsid w:val="00D52724"/>
    <w:rsid w:val="00D54996"/>
    <w:rsid w:val="00D81E17"/>
    <w:rsid w:val="00D826CE"/>
    <w:rsid w:val="00D9584D"/>
    <w:rsid w:val="00DA1696"/>
    <w:rsid w:val="00DA7A13"/>
    <w:rsid w:val="00DB6D7B"/>
    <w:rsid w:val="00DC111A"/>
    <w:rsid w:val="00DC4B04"/>
    <w:rsid w:val="00DC7735"/>
    <w:rsid w:val="00DD0530"/>
    <w:rsid w:val="00DD33A1"/>
    <w:rsid w:val="00DF0AC1"/>
    <w:rsid w:val="00DF1AD9"/>
    <w:rsid w:val="00DF4E1E"/>
    <w:rsid w:val="00DF53CB"/>
    <w:rsid w:val="00DF71BA"/>
    <w:rsid w:val="00DF728B"/>
    <w:rsid w:val="00E01455"/>
    <w:rsid w:val="00E01CD4"/>
    <w:rsid w:val="00E02763"/>
    <w:rsid w:val="00E119A9"/>
    <w:rsid w:val="00E13163"/>
    <w:rsid w:val="00E16716"/>
    <w:rsid w:val="00E22D79"/>
    <w:rsid w:val="00E31A35"/>
    <w:rsid w:val="00E355AB"/>
    <w:rsid w:val="00E435E8"/>
    <w:rsid w:val="00E44210"/>
    <w:rsid w:val="00E46E1E"/>
    <w:rsid w:val="00E50782"/>
    <w:rsid w:val="00E5511A"/>
    <w:rsid w:val="00E8246D"/>
    <w:rsid w:val="00E91C62"/>
    <w:rsid w:val="00E93506"/>
    <w:rsid w:val="00E961C7"/>
    <w:rsid w:val="00EA02BF"/>
    <w:rsid w:val="00EA0F62"/>
    <w:rsid w:val="00EA430E"/>
    <w:rsid w:val="00EC3D09"/>
    <w:rsid w:val="00ED0935"/>
    <w:rsid w:val="00ED282D"/>
    <w:rsid w:val="00EE354D"/>
    <w:rsid w:val="00EE4473"/>
    <w:rsid w:val="00EE5234"/>
    <w:rsid w:val="00EE5AA6"/>
    <w:rsid w:val="00F0552D"/>
    <w:rsid w:val="00F1583D"/>
    <w:rsid w:val="00F234D0"/>
    <w:rsid w:val="00F26199"/>
    <w:rsid w:val="00F271AC"/>
    <w:rsid w:val="00F2737F"/>
    <w:rsid w:val="00F31838"/>
    <w:rsid w:val="00F55276"/>
    <w:rsid w:val="00F55FC8"/>
    <w:rsid w:val="00F562F4"/>
    <w:rsid w:val="00F626F6"/>
    <w:rsid w:val="00F64092"/>
    <w:rsid w:val="00F712B7"/>
    <w:rsid w:val="00F755D1"/>
    <w:rsid w:val="00F7633E"/>
    <w:rsid w:val="00F80CC5"/>
    <w:rsid w:val="00F85F31"/>
    <w:rsid w:val="00FA3A51"/>
    <w:rsid w:val="00FA7DB1"/>
    <w:rsid w:val="00FB279C"/>
    <w:rsid w:val="00FB3E30"/>
    <w:rsid w:val="00FB5120"/>
    <w:rsid w:val="00FC53DF"/>
    <w:rsid w:val="00FD337E"/>
    <w:rsid w:val="00FD354C"/>
    <w:rsid w:val="00FD5AD5"/>
    <w:rsid w:val="00FE0EFE"/>
    <w:rsid w:val="00FE244F"/>
    <w:rsid w:val="00FE420F"/>
    <w:rsid w:val="00FE568C"/>
    <w:rsid w:val="00FE63A5"/>
    <w:rsid w:val="00FE6722"/>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B85A"/>
  <w15:chartTrackingRefBased/>
  <w15:docId w15:val="{5C5A2857-3456-46C2-962B-AB2432FB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3E3"/>
    <w:pPr>
      <w:spacing w:line="252" w:lineRule="auto"/>
    </w:pPr>
    <w:rPr>
      <w:rFonts w:eastAsiaTheme="minorEastAsia"/>
    </w:rPr>
  </w:style>
  <w:style w:type="paragraph" w:styleId="Heading1">
    <w:name w:val="heading 1"/>
    <w:basedOn w:val="Normal"/>
    <w:link w:val="Heading1Char"/>
    <w:uiPriority w:val="9"/>
    <w:qFormat/>
    <w:rsid w:val="00E507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E3"/>
    <w:pPr>
      <w:ind w:left="720"/>
      <w:contextualSpacing/>
    </w:pPr>
  </w:style>
  <w:style w:type="paragraph" w:styleId="BodyText">
    <w:name w:val="Body Text"/>
    <w:basedOn w:val="Normal"/>
    <w:link w:val="BodyTextChar"/>
    <w:uiPriority w:val="99"/>
    <w:unhideWhenUsed/>
    <w:rsid w:val="00617B31"/>
    <w:rPr>
      <w:rFonts w:ascii="Arial" w:hAnsi="Arial" w:cs="Arial"/>
      <w:bCs/>
      <w:sz w:val="24"/>
      <w:szCs w:val="24"/>
    </w:rPr>
  </w:style>
  <w:style w:type="character" w:customStyle="1" w:styleId="BodyTextChar">
    <w:name w:val="Body Text Char"/>
    <w:basedOn w:val="DefaultParagraphFont"/>
    <w:link w:val="BodyText"/>
    <w:uiPriority w:val="99"/>
    <w:rsid w:val="00617B31"/>
    <w:rPr>
      <w:rFonts w:ascii="Arial" w:eastAsiaTheme="minorEastAsia" w:hAnsi="Arial" w:cs="Arial"/>
      <w:bCs/>
      <w:sz w:val="24"/>
      <w:szCs w:val="24"/>
    </w:rPr>
  </w:style>
  <w:style w:type="character" w:customStyle="1" w:styleId="object">
    <w:name w:val="object"/>
    <w:basedOn w:val="DefaultParagraphFont"/>
    <w:rsid w:val="002D02B0"/>
  </w:style>
  <w:style w:type="character" w:customStyle="1" w:styleId="Heading1Char">
    <w:name w:val="Heading 1 Char"/>
    <w:basedOn w:val="DefaultParagraphFont"/>
    <w:link w:val="Heading1"/>
    <w:uiPriority w:val="9"/>
    <w:rsid w:val="00E50782"/>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18535D"/>
    <w:pPr>
      <w:spacing w:after="0" w:line="240" w:lineRule="auto"/>
      <w:jc w:val="center"/>
    </w:pPr>
    <w:rPr>
      <w:rFonts w:ascii="Arial" w:hAnsi="Arial" w:cs="Arial"/>
      <w:b/>
      <w:color w:val="FF0000"/>
      <w:sz w:val="40"/>
      <w:szCs w:val="40"/>
    </w:rPr>
  </w:style>
  <w:style w:type="character" w:customStyle="1" w:styleId="TitleChar">
    <w:name w:val="Title Char"/>
    <w:basedOn w:val="DefaultParagraphFont"/>
    <w:link w:val="Title"/>
    <w:uiPriority w:val="10"/>
    <w:rsid w:val="0018535D"/>
    <w:rPr>
      <w:rFonts w:ascii="Arial" w:eastAsiaTheme="minorEastAsia" w:hAnsi="Arial" w:cs="Arial"/>
      <w:b/>
      <w:color w:val="FF0000"/>
      <w:sz w:val="40"/>
      <w:szCs w:val="40"/>
    </w:rPr>
  </w:style>
  <w:style w:type="character" w:styleId="Hyperlink">
    <w:name w:val="Hyperlink"/>
    <w:basedOn w:val="DefaultParagraphFont"/>
    <w:uiPriority w:val="99"/>
    <w:semiHidden/>
    <w:unhideWhenUsed/>
    <w:rsid w:val="002E2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5174">
      <w:bodyDiv w:val="1"/>
      <w:marLeft w:val="0"/>
      <w:marRight w:val="0"/>
      <w:marTop w:val="0"/>
      <w:marBottom w:val="0"/>
      <w:divBdr>
        <w:top w:val="none" w:sz="0" w:space="0" w:color="auto"/>
        <w:left w:val="none" w:sz="0" w:space="0" w:color="auto"/>
        <w:bottom w:val="none" w:sz="0" w:space="0" w:color="auto"/>
        <w:right w:val="none" w:sz="0" w:space="0" w:color="auto"/>
      </w:divBdr>
      <w:divsChild>
        <w:div w:id="1783493">
          <w:marLeft w:val="0"/>
          <w:marRight w:val="0"/>
          <w:marTop w:val="0"/>
          <w:marBottom w:val="0"/>
          <w:divBdr>
            <w:top w:val="none" w:sz="0" w:space="0" w:color="auto"/>
            <w:left w:val="none" w:sz="0" w:space="0" w:color="auto"/>
            <w:bottom w:val="none" w:sz="0" w:space="0" w:color="auto"/>
            <w:right w:val="none" w:sz="0" w:space="0" w:color="auto"/>
          </w:divBdr>
        </w:div>
        <w:div w:id="1210337276">
          <w:marLeft w:val="0"/>
          <w:marRight w:val="0"/>
          <w:marTop w:val="0"/>
          <w:marBottom w:val="0"/>
          <w:divBdr>
            <w:top w:val="none" w:sz="0" w:space="0" w:color="auto"/>
            <w:left w:val="none" w:sz="0" w:space="0" w:color="auto"/>
            <w:bottom w:val="none" w:sz="0" w:space="0" w:color="auto"/>
            <w:right w:val="none" w:sz="0" w:space="0" w:color="auto"/>
          </w:divBdr>
        </w:div>
        <w:div w:id="703865627">
          <w:marLeft w:val="0"/>
          <w:marRight w:val="0"/>
          <w:marTop w:val="0"/>
          <w:marBottom w:val="0"/>
          <w:divBdr>
            <w:top w:val="none" w:sz="0" w:space="0" w:color="auto"/>
            <w:left w:val="none" w:sz="0" w:space="0" w:color="auto"/>
            <w:bottom w:val="none" w:sz="0" w:space="0" w:color="auto"/>
            <w:right w:val="none" w:sz="0" w:space="0" w:color="auto"/>
          </w:divBdr>
        </w:div>
        <w:div w:id="1715496797">
          <w:marLeft w:val="0"/>
          <w:marRight w:val="0"/>
          <w:marTop w:val="0"/>
          <w:marBottom w:val="0"/>
          <w:divBdr>
            <w:top w:val="none" w:sz="0" w:space="0" w:color="auto"/>
            <w:left w:val="none" w:sz="0" w:space="0" w:color="auto"/>
            <w:bottom w:val="none" w:sz="0" w:space="0" w:color="auto"/>
            <w:right w:val="none" w:sz="0" w:space="0" w:color="auto"/>
          </w:divBdr>
        </w:div>
        <w:div w:id="259024236">
          <w:marLeft w:val="0"/>
          <w:marRight w:val="0"/>
          <w:marTop w:val="0"/>
          <w:marBottom w:val="0"/>
          <w:divBdr>
            <w:top w:val="none" w:sz="0" w:space="0" w:color="auto"/>
            <w:left w:val="none" w:sz="0" w:space="0" w:color="auto"/>
            <w:bottom w:val="none" w:sz="0" w:space="0" w:color="auto"/>
            <w:right w:val="none" w:sz="0" w:space="0" w:color="auto"/>
          </w:divBdr>
        </w:div>
        <w:div w:id="422147737">
          <w:marLeft w:val="0"/>
          <w:marRight w:val="0"/>
          <w:marTop w:val="0"/>
          <w:marBottom w:val="0"/>
          <w:divBdr>
            <w:top w:val="none" w:sz="0" w:space="0" w:color="auto"/>
            <w:left w:val="none" w:sz="0" w:space="0" w:color="auto"/>
            <w:bottom w:val="none" w:sz="0" w:space="0" w:color="auto"/>
            <w:right w:val="none" w:sz="0" w:space="0" w:color="auto"/>
          </w:divBdr>
        </w:div>
        <w:div w:id="2002812260">
          <w:marLeft w:val="0"/>
          <w:marRight w:val="0"/>
          <w:marTop w:val="0"/>
          <w:marBottom w:val="0"/>
          <w:divBdr>
            <w:top w:val="none" w:sz="0" w:space="0" w:color="auto"/>
            <w:left w:val="none" w:sz="0" w:space="0" w:color="auto"/>
            <w:bottom w:val="none" w:sz="0" w:space="0" w:color="auto"/>
            <w:right w:val="none" w:sz="0" w:space="0" w:color="auto"/>
          </w:divBdr>
        </w:div>
      </w:divsChild>
    </w:div>
    <w:div w:id="1920213669">
      <w:bodyDiv w:val="1"/>
      <w:marLeft w:val="0"/>
      <w:marRight w:val="0"/>
      <w:marTop w:val="0"/>
      <w:marBottom w:val="0"/>
      <w:divBdr>
        <w:top w:val="none" w:sz="0" w:space="0" w:color="auto"/>
        <w:left w:val="none" w:sz="0" w:space="0" w:color="auto"/>
        <w:bottom w:val="none" w:sz="0" w:space="0" w:color="auto"/>
        <w:right w:val="none" w:sz="0" w:space="0" w:color="auto"/>
      </w:divBdr>
      <w:divsChild>
        <w:div w:id="1997107611">
          <w:marLeft w:val="0"/>
          <w:marRight w:val="0"/>
          <w:marTop w:val="0"/>
          <w:marBottom w:val="0"/>
          <w:divBdr>
            <w:top w:val="none" w:sz="0" w:space="0" w:color="auto"/>
            <w:left w:val="none" w:sz="0" w:space="0" w:color="auto"/>
            <w:bottom w:val="none" w:sz="0" w:space="0" w:color="auto"/>
            <w:right w:val="none" w:sz="0" w:space="0" w:color="auto"/>
          </w:divBdr>
        </w:div>
        <w:div w:id="1702778469">
          <w:marLeft w:val="0"/>
          <w:marRight w:val="0"/>
          <w:marTop w:val="0"/>
          <w:marBottom w:val="0"/>
          <w:divBdr>
            <w:top w:val="none" w:sz="0" w:space="0" w:color="auto"/>
            <w:left w:val="none" w:sz="0" w:space="0" w:color="auto"/>
            <w:bottom w:val="none" w:sz="0" w:space="0" w:color="auto"/>
            <w:right w:val="none" w:sz="0" w:space="0" w:color="auto"/>
          </w:divBdr>
        </w:div>
        <w:div w:id="2101484567">
          <w:marLeft w:val="0"/>
          <w:marRight w:val="0"/>
          <w:marTop w:val="0"/>
          <w:marBottom w:val="0"/>
          <w:divBdr>
            <w:top w:val="none" w:sz="0" w:space="0" w:color="auto"/>
            <w:left w:val="none" w:sz="0" w:space="0" w:color="auto"/>
            <w:bottom w:val="none" w:sz="0" w:space="0" w:color="auto"/>
            <w:right w:val="none" w:sz="0" w:space="0" w:color="auto"/>
          </w:divBdr>
        </w:div>
        <w:div w:id="1097825867">
          <w:marLeft w:val="0"/>
          <w:marRight w:val="0"/>
          <w:marTop w:val="0"/>
          <w:marBottom w:val="0"/>
          <w:divBdr>
            <w:top w:val="none" w:sz="0" w:space="0" w:color="auto"/>
            <w:left w:val="none" w:sz="0" w:space="0" w:color="auto"/>
            <w:bottom w:val="none" w:sz="0" w:space="0" w:color="auto"/>
            <w:right w:val="none" w:sz="0" w:space="0" w:color="auto"/>
          </w:divBdr>
        </w:div>
        <w:div w:id="718431382">
          <w:marLeft w:val="0"/>
          <w:marRight w:val="0"/>
          <w:marTop w:val="0"/>
          <w:marBottom w:val="0"/>
          <w:divBdr>
            <w:top w:val="none" w:sz="0" w:space="0" w:color="auto"/>
            <w:left w:val="none" w:sz="0" w:space="0" w:color="auto"/>
            <w:bottom w:val="none" w:sz="0" w:space="0" w:color="auto"/>
            <w:right w:val="none" w:sz="0" w:space="0" w:color="auto"/>
          </w:divBdr>
        </w:div>
        <w:div w:id="2019194911">
          <w:marLeft w:val="0"/>
          <w:marRight w:val="0"/>
          <w:marTop w:val="0"/>
          <w:marBottom w:val="0"/>
          <w:divBdr>
            <w:top w:val="none" w:sz="0" w:space="0" w:color="auto"/>
            <w:left w:val="none" w:sz="0" w:space="0" w:color="auto"/>
            <w:bottom w:val="none" w:sz="0" w:space="0" w:color="auto"/>
            <w:right w:val="none" w:sz="0" w:space="0" w:color="auto"/>
          </w:divBdr>
        </w:div>
        <w:div w:id="1631785257">
          <w:marLeft w:val="0"/>
          <w:marRight w:val="0"/>
          <w:marTop w:val="0"/>
          <w:marBottom w:val="0"/>
          <w:divBdr>
            <w:top w:val="none" w:sz="0" w:space="0" w:color="auto"/>
            <w:left w:val="none" w:sz="0" w:space="0" w:color="auto"/>
            <w:bottom w:val="none" w:sz="0" w:space="0" w:color="auto"/>
            <w:right w:val="none" w:sz="0" w:space="0" w:color="auto"/>
          </w:divBdr>
        </w:div>
        <w:div w:id="1830097865">
          <w:marLeft w:val="0"/>
          <w:marRight w:val="0"/>
          <w:marTop w:val="0"/>
          <w:marBottom w:val="0"/>
          <w:divBdr>
            <w:top w:val="none" w:sz="0" w:space="0" w:color="auto"/>
            <w:left w:val="none" w:sz="0" w:space="0" w:color="auto"/>
            <w:bottom w:val="none" w:sz="0" w:space="0" w:color="auto"/>
            <w:right w:val="none" w:sz="0" w:space="0" w:color="auto"/>
          </w:divBdr>
        </w:div>
        <w:div w:id="209803687">
          <w:marLeft w:val="0"/>
          <w:marRight w:val="0"/>
          <w:marTop w:val="0"/>
          <w:marBottom w:val="0"/>
          <w:divBdr>
            <w:top w:val="none" w:sz="0" w:space="0" w:color="auto"/>
            <w:left w:val="none" w:sz="0" w:space="0" w:color="auto"/>
            <w:bottom w:val="none" w:sz="0" w:space="0" w:color="auto"/>
            <w:right w:val="none" w:sz="0" w:space="0" w:color="auto"/>
          </w:divBdr>
        </w:div>
        <w:div w:id="1901673939">
          <w:marLeft w:val="0"/>
          <w:marRight w:val="0"/>
          <w:marTop w:val="0"/>
          <w:marBottom w:val="0"/>
          <w:divBdr>
            <w:top w:val="none" w:sz="0" w:space="0" w:color="auto"/>
            <w:left w:val="none" w:sz="0" w:space="0" w:color="auto"/>
            <w:bottom w:val="none" w:sz="0" w:space="0" w:color="auto"/>
            <w:right w:val="none" w:sz="0" w:space="0" w:color="auto"/>
          </w:divBdr>
        </w:div>
        <w:div w:id="1818181676">
          <w:marLeft w:val="0"/>
          <w:marRight w:val="0"/>
          <w:marTop w:val="0"/>
          <w:marBottom w:val="0"/>
          <w:divBdr>
            <w:top w:val="none" w:sz="0" w:space="0" w:color="auto"/>
            <w:left w:val="none" w:sz="0" w:space="0" w:color="auto"/>
            <w:bottom w:val="none" w:sz="0" w:space="0" w:color="auto"/>
            <w:right w:val="none" w:sz="0" w:space="0" w:color="auto"/>
          </w:divBdr>
        </w:div>
        <w:div w:id="1780224832">
          <w:marLeft w:val="0"/>
          <w:marRight w:val="0"/>
          <w:marTop w:val="0"/>
          <w:marBottom w:val="0"/>
          <w:divBdr>
            <w:top w:val="none" w:sz="0" w:space="0" w:color="auto"/>
            <w:left w:val="none" w:sz="0" w:space="0" w:color="auto"/>
            <w:bottom w:val="none" w:sz="0" w:space="0" w:color="auto"/>
            <w:right w:val="none" w:sz="0" w:space="0" w:color="auto"/>
          </w:divBdr>
        </w:div>
        <w:div w:id="393313438">
          <w:marLeft w:val="0"/>
          <w:marRight w:val="0"/>
          <w:marTop w:val="0"/>
          <w:marBottom w:val="0"/>
          <w:divBdr>
            <w:top w:val="none" w:sz="0" w:space="0" w:color="auto"/>
            <w:left w:val="none" w:sz="0" w:space="0" w:color="auto"/>
            <w:bottom w:val="none" w:sz="0" w:space="0" w:color="auto"/>
            <w:right w:val="none" w:sz="0" w:space="0" w:color="auto"/>
          </w:divBdr>
        </w:div>
        <w:div w:id="1462264001">
          <w:marLeft w:val="0"/>
          <w:marRight w:val="0"/>
          <w:marTop w:val="0"/>
          <w:marBottom w:val="0"/>
          <w:divBdr>
            <w:top w:val="none" w:sz="0" w:space="0" w:color="auto"/>
            <w:left w:val="none" w:sz="0" w:space="0" w:color="auto"/>
            <w:bottom w:val="none" w:sz="0" w:space="0" w:color="auto"/>
            <w:right w:val="none" w:sz="0" w:space="0" w:color="auto"/>
          </w:divBdr>
        </w:div>
      </w:divsChild>
    </w:div>
    <w:div w:id="20284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actnow.org/us/iowa-ia/county/johnson_county/?s=216210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Rasmussen</dc:creator>
  <cp:keywords/>
  <dc:description/>
  <cp:lastModifiedBy>Alan Swanson</cp:lastModifiedBy>
  <cp:revision>4</cp:revision>
  <cp:lastPrinted>2021-08-17T17:32:00Z</cp:lastPrinted>
  <dcterms:created xsi:type="dcterms:W3CDTF">2021-08-18T15:50:00Z</dcterms:created>
  <dcterms:modified xsi:type="dcterms:W3CDTF">2021-08-18T15:51:00Z</dcterms:modified>
</cp:coreProperties>
</file>