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BFDE" w14:textId="23E11247" w:rsidR="00DB7D0F" w:rsidRDefault="00DB7D0F" w:rsidP="00DB7D0F">
      <w:pPr>
        <w:spacing w:after="0"/>
        <w:jc w:val="center"/>
        <w:rPr>
          <w:b/>
          <w:sz w:val="24"/>
          <w:szCs w:val="24"/>
        </w:rPr>
      </w:pPr>
      <w:r>
        <w:rPr>
          <w:b/>
          <w:sz w:val="24"/>
          <w:szCs w:val="24"/>
        </w:rPr>
        <w:t>Unitarian Universalist Society</w:t>
      </w:r>
    </w:p>
    <w:p w14:paraId="79D56E7A" w14:textId="2B23013C" w:rsidR="00FD5AEC" w:rsidRDefault="00FD5AEC" w:rsidP="00DB7D0F">
      <w:pPr>
        <w:spacing w:after="0"/>
        <w:jc w:val="center"/>
        <w:rPr>
          <w:b/>
          <w:sz w:val="24"/>
          <w:szCs w:val="24"/>
        </w:rPr>
      </w:pPr>
      <w:r>
        <w:rPr>
          <w:b/>
          <w:sz w:val="24"/>
          <w:szCs w:val="24"/>
        </w:rPr>
        <w:t>BOARD OF TRUSTEES MEETING</w:t>
      </w:r>
    </w:p>
    <w:p w14:paraId="0BFC3FE0" w14:textId="391A24C6" w:rsidR="00FD5AEC" w:rsidRDefault="00FD5AEC" w:rsidP="00DB7D0F">
      <w:pPr>
        <w:spacing w:after="0"/>
        <w:jc w:val="center"/>
        <w:rPr>
          <w:bCs/>
          <w:sz w:val="24"/>
          <w:szCs w:val="24"/>
        </w:rPr>
      </w:pPr>
      <w:r w:rsidRPr="00DB7D0F">
        <w:rPr>
          <w:bCs/>
          <w:sz w:val="24"/>
          <w:szCs w:val="24"/>
        </w:rPr>
        <w:t>JULY 21, 2021</w:t>
      </w:r>
      <w:r w:rsidR="00DB7D0F" w:rsidRPr="00DB7D0F">
        <w:rPr>
          <w:bCs/>
          <w:sz w:val="24"/>
          <w:szCs w:val="24"/>
        </w:rPr>
        <w:t xml:space="preserve"> (virtual via Zoom)</w:t>
      </w:r>
    </w:p>
    <w:p w14:paraId="3B0194B6" w14:textId="77777777" w:rsidR="00DB7D0F" w:rsidRPr="00DB7D0F" w:rsidRDefault="00DB7D0F" w:rsidP="00DB7D0F">
      <w:pPr>
        <w:spacing w:after="0"/>
        <w:jc w:val="center"/>
        <w:rPr>
          <w:bCs/>
          <w:sz w:val="24"/>
          <w:szCs w:val="24"/>
        </w:rPr>
      </w:pPr>
    </w:p>
    <w:p w14:paraId="672B2A19" w14:textId="77777777" w:rsidR="00F85B1A" w:rsidRDefault="00F85B1A">
      <w:pPr>
        <w:rPr>
          <w:sz w:val="24"/>
          <w:szCs w:val="24"/>
        </w:rPr>
      </w:pPr>
      <w:r>
        <w:rPr>
          <w:b/>
          <w:sz w:val="24"/>
          <w:szCs w:val="24"/>
        </w:rPr>
        <w:t xml:space="preserve">Present: </w:t>
      </w:r>
      <w:r>
        <w:rPr>
          <w:sz w:val="24"/>
          <w:szCs w:val="24"/>
        </w:rPr>
        <w:t>Alan Swanson, Joe Rasmussen, Rochelle Honey-Arcement, Hazel Seaba, Mike Pavelich, Diana Henry, John Raley, Peggy Garrigues</w:t>
      </w:r>
    </w:p>
    <w:p w14:paraId="7DFAE3FC" w14:textId="77777777" w:rsidR="00F85B1A" w:rsidRDefault="00F85B1A">
      <w:pPr>
        <w:rPr>
          <w:sz w:val="24"/>
          <w:szCs w:val="24"/>
        </w:rPr>
      </w:pPr>
      <w:r>
        <w:rPr>
          <w:b/>
          <w:sz w:val="24"/>
          <w:szCs w:val="24"/>
        </w:rPr>
        <w:t xml:space="preserve">Absent: </w:t>
      </w:r>
      <w:r>
        <w:rPr>
          <w:sz w:val="24"/>
          <w:szCs w:val="24"/>
        </w:rPr>
        <w:t>Julia Audl</w:t>
      </w:r>
      <w:r w:rsidR="00FD5AEC">
        <w:rPr>
          <w:sz w:val="24"/>
          <w:szCs w:val="24"/>
        </w:rPr>
        <w:t>e</w:t>
      </w:r>
      <w:r>
        <w:rPr>
          <w:sz w:val="24"/>
          <w:szCs w:val="24"/>
        </w:rPr>
        <w:t>helm, Reverend Diana Smith, Board Secretary vacancy</w:t>
      </w:r>
    </w:p>
    <w:p w14:paraId="1D0931C3" w14:textId="49811F93" w:rsidR="00413DEB" w:rsidRDefault="00413DEB" w:rsidP="00413DEB">
      <w:pPr>
        <w:rPr>
          <w:sz w:val="24"/>
          <w:szCs w:val="24"/>
        </w:rPr>
      </w:pPr>
      <w:r>
        <w:rPr>
          <w:b/>
          <w:sz w:val="24"/>
          <w:szCs w:val="24"/>
        </w:rPr>
        <w:t xml:space="preserve">Call to Order &amp; Chalice Lighting: </w:t>
      </w:r>
      <w:r>
        <w:rPr>
          <w:sz w:val="24"/>
          <w:szCs w:val="24"/>
        </w:rPr>
        <w:t>President Alan Swanson called the meeting to order at 7:05 p.m.</w:t>
      </w:r>
      <w:r w:rsidR="00F30392">
        <w:rPr>
          <w:sz w:val="24"/>
          <w:szCs w:val="24"/>
        </w:rPr>
        <w:t>,</w:t>
      </w:r>
      <w:r>
        <w:rPr>
          <w:sz w:val="24"/>
          <w:szCs w:val="24"/>
        </w:rPr>
        <w:t xml:space="preserve"> lit the chalice and provided </w:t>
      </w:r>
      <w:r w:rsidR="00196C05" w:rsidRPr="00196C05">
        <w:rPr>
          <w:b/>
          <w:bCs/>
          <w:sz w:val="24"/>
          <w:szCs w:val="24"/>
        </w:rPr>
        <w:t>Opening Words</w:t>
      </w:r>
      <w:r>
        <w:rPr>
          <w:sz w:val="24"/>
          <w:szCs w:val="24"/>
        </w:rPr>
        <w:t>.</w:t>
      </w:r>
    </w:p>
    <w:p w14:paraId="04C6B905" w14:textId="62E8DAFC" w:rsidR="00F85B1A" w:rsidRPr="00413DEB" w:rsidRDefault="00F85B1A">
      <w:pPr>
        <w:rPr>
          <w:sz w:val="24"/>
          <w:szCs w:val="24"/>
        </w:rPr>
      </w:pPr>
      <w:r>
        <w:rPr>
          <w:b/>
          <w:sz w:val="24"/>
          <w:szCs w:val="24"/>
        </w:rPr>
        <w:t>Check-In</w:t>
      </w:r>
      <w:r w:rsidR="00FD5AEC">
        <w:rPr>
          <w:b/>
          <w:sz w:val="24"/>
          <w:szCs w:val="24"/>
        </w:rPr>
        <w:t xml:space="preserve">: </w:t>
      </w:r>
      <w:r w:rsidR="00F30392">
        <w:rPr>
          <w:sz w:val="24"/>
          <w:szCs w:val="24"/>
        </w:rPr>
        <w:t>M</w:t>
      </w:r>
      <w:r w:rsidR="00413DEB">
        <w:rPr>
          <w:sz w:val="24"/>
          <w:szCs w:val="24"/>
        </w:rPr>
        <w:t>embers present provided personal updates.</w:t>
      </w:r>
    </w:p>
    <w:p w14:paraId="56B4AA9D" w14:textId="77777777" w:rsidR="00F85B1A" w:rsidRDefault="00F85B1A">
      <w:pPr>
        <w:rPr>
          <w:i/>
          <w:sz w:val="24"/>
          <w:szCs w:val="24"/>
        </w:rPr>
      </w:pPr>
      <w:r>
        <w:rPr>
          <w:b/>
          <w:sz w:val="24"/>
          <w:szCs w:val="24"/>
        </w:rPr>
        <w:t xml:space="preserve">Board Read: </w:t>
      </w:r>
      <w:r>
        <w:rPr>
          <w:sz w:val="24"/>
          <w:szCs w:val="24"/>
        </w:rPr>
        <w:t xml:space="preserve">UUA </w:t>
      </w:r>
      <w:r>
        <w:rPr>
          <w:i/>
          <w:sz w:val="24"/>
          <w:szCs w:val="24"/>
        </w:rPr>
        <w:t>Widening the Circle of Concern</w:t>
      </w:r>
    </w:p>
    <w:p w14:paraId="6C0232E8" w14:textId="77777777" w:rsidR="0024276D" w:rsidRDefault="0024276D" w:rsidP="0024276D">
      <w:pPr>
        <w:pStyle w:val="ListParagraph"/>
        <w:numPr>
          <w:ilvl w:val="0"/>
          <w:numId w:val="1"/>
        </w:numPr>
        <w:rPr>
          <w:sz w:val="24"/>
          <w:szCs w:val="24"/>
        </w:rPr>
      </w:pPr>
      <w:r>
        <w:rPr>
          <w:sz w:val="24"/>
          <w:szCs w:val="24"/>
        </w:rPr>
        <w:t>Innovations and Risk-Taking</w:t>
      </w:r>
    </w:p>
    <w:p w14:paraId="2B67E15F" w14:textId="77777777" w:rsidR="0024276D" w:rsidRDefault="0024276D" w:rsidP="0024276D">
      <w:pPr>
        <w:pStyle w:val="ListParagraph"/>
        <w:numPr>
          <w:ilvl w:val="0"/>
          <w:numId w:val="1"/>
        </w:numPr>
        <w:rPr>
          <w:sz w:val="24"/>
          <w:szCs w:val="24"/>
        </w:rPr>
      </w:pPr>
      <w:r>
        <w:rPr>
          <w:sz w:val="24"/>
          <w:szCs w:val="24"/>
        </w:rPr>
        <w:t>Restoration and Reparations</w:t>
      </w:r>
    </w:p>
    <w:p w14:paraId="4B3DD35A" w14:textId="77777777" w:rsidR="0024276D" w:rsidRDefault="0024276D" w:rsidP="0024276D">
      <w:pPr>
        <w:pStyle w:val="ListParagraph"/>
        <w:numPr>
          <w:ilvl w:val="0"/>
          <w:numId w:val="1"/>
        </w:numPr>
        <w:rPr>
          <w:sz w:val="24"/>
          <w:szCs w:val="24"/>
        </w:rPr>
      </w:pPr>
      <w:r>
        <w:rPr>
          <w:sz w:val="24"/>
          <w:szCs w:val="24"/>
        </w:rPr>
        <w:t>Final Thoughts</w:t>
      </w:r>
    </w:p>
    <w:p w14:paraId="1DE1F55F" w14:textId="77777777" w:rsidR="0024276D" w:rsidRDefault="0024276D" w:rsidP="0024276D">
      <w:pPr>
        <w:rPr>
          <w:sz w:val="24"/>
          <w:szCs w:val="24"/>
        </w:rPr>
      </w:pPr>
      <w:r>
        <w:rPr>
          <w:sz w:val="24"/>
          <w:szCs w:val="24"/>
        </w:rPr>
        <w:t>Members discussed their thoughts and impressions.</w:t>
      </w:r>
    </w:p>
    <w:p w14:paraId="008EF08B" w14:textId="21959CC0" w:rsidR="003D071E" w:rsidRDefault="003D071E" w:rsidP="0024276D">
      <w:pPr>
        <w:rPr>
          <w:sz w:val="24"/>
          <w:szCs w:val="24"/>
        </w:rPr>
      </w:pPr>
      <w:r>
        <w:rPr>
          <w:b/>
          <w:sz w:val="24"/>
          <w:szCs w:val="24"/>
        </w:rPr>
        <w:t>Consent Agenda:</w:t>
      </w:r>
      <w:r>
        <w:rPr>
          <w:sz w:val="24"/>
          <w:szCs w:val="24"/>
        </w:rPr>
        <w:t xml:space="preserve">  June </w:t>
      </w:r>
      <w:r w:rsidR="00413DEB">
        <w:rPr>
          <w:sz w:val="24"/>
          <w:szCs w:val="24"/>
        </w:rPr>
        <w:t xml:space="preserve">16 </w:t>
      </w:r>
      <w:r>
        <w:rPr>
          <w:sz w:val="24"/>
          <w:szCs w:val="24"/>
        </w:rPr>
        <w:t xml:space="preserve">Board minutes, Board Retreat summary, </w:t>
      </w:r>
      <w:r w:rsidR="00206927">
        <w:rPr>
          <w:sz w:val="24"/>
          <w:szCs w:val="24"/>
        </w:rPr>
        <w:t>Executive Committee Special Meeting by email July 1 minutes, Ex</w:t>
      </w:r>
      <w:r>
        <w:rPr>
          <w:sz w:val="24"/>
          <w:szCs w:val="24"/>
        </w:rPr>
        <w:t xml:space="preserve">ecutive Committee July 14 minutes, Treasurer report, and </w:t>
      </w:r>
      <w:r w:rsidR="00206927">
        <w:rPr>
          <w:sz w:val="24"/>
          <w:szCs w:val="24"/>
        </w:rPr>
        <w:t>M</w:t>
      </w:r>
      <w:r w:rsidR="00281E5E">
        <w:rPr>
          <w:sz w:val="24"/>
          <w:szCs w:val="24"/>
        </w:rPr>
        <w:t>inister/</w:t>
      </w:r>
      <w:r>
        <w:rPr>
          <w:sz w:val="24"/>
          <w:szCs w:val="24"/>
        </w:rPr>
        <w:t xml:space="preserve">staff reports.  </w:t>
      </w:r>
      <w:r w:rsidR="00206927">
        <w:rPr>
          <w:sz w:val="24"/>
          <w:szCs w:val="24"/>
        </w:rPr>
        <w:t>The c</w:t>
      </w:r>
      <w:r>
        <w:rPr>
          <w:sz w:val="24"/>
          <w:szCs w:val="24"/>
        </w:rPr>
        <w:t xml:space="preserve">onsent agenda </w:t>
      </w:r>
      <w:r w:rsidR="00206927">
        <w:rPr>
          <w:sz w:val="24"/>
          <w:szCs w:val="24"/>
        </w:rPr>
        <w:t xml:space="preserve">was </w:t>
      </w:r>
      <w:r w:rsidR="00281E5E">
        <w:rPr>
          <w:sz w:val="24"/>
          <w:szCs w:val="24"/>
        </w:rPr>
        <w:t xml:space="preserve">approved without objection. </w:t>
      </w:r>
    </w:p>
    <w:p w14:paraId="5ECD5E72" w14:textId="77777777" w:rsidR="00B632C2" w:rsidRDefault="00B632C2" w:rsidP="00B632C2">
      <w:pPr>
        <w:spacing w:after="0"/>
        <w:rPr>
          <w:b/>
          <w:sz w:val="24"/>
          <w:szCs w:val="24"/>
        </w:rPr>
      </w:pPr>
    </w:p>
    <w:p w14:paraId="06AEAC5D" w14:textId="24F3663A" w:rsidR="00281E5E" w:rsidRDefault="00281E5E" w:rsidP="00B632C2">
      <w:pPr>
        <w:spacing w:after="0"/>
        <w:rPr>
          <w:b/>
          <w:sz w:val="24"/>
          <w:szCs w:val="24"/>
        </w:rPr>
      </w:pPr>
      <w:r>
        <w:rPr>
          <w:b/>
          <w:sz w:val="24"/>
          <w:szCs w:val="24"/>
        </w:rPr>
        <w:t>Board Committee Reports:</w:t>
      </w:r>
    </w:p>
    <w:p w14:paraId="28A57253" w14:textId="77777777" w:rsidR="00B632C2" w:rsidRDefault="00B632C2" w:rsidP="00B632C2">
      <w:pPr>
        <w:spacing w:after="0"/>
        <w:rPr>
          <w:b/>
          <w:sz w:val="24"/>
          <w:szCs w:val="24"/>
        </w:rPr>
      </w:pPr>
    </w:p>
    <w:p w14:paraId="7617112C" w14:textId="7758AE21" w:rsidR="00281E5E" w:rsidRDefault="00281E5E" w:rsidP="0024276D">
      <w:pPr>
        <w:rPr>
          <w:sz w:val="24"/>
          <w:szCs w:val="24"/>
        </w:rPr>
      </w:pPr>
      <w:r>
        <w:rPr>
          <w:sz w:val="24"/>
          <w:szCs w:val="24"/>
        </w:rPr>
        <w:t xml:space="preserve">Governance – Rasmussen reported that committee </w:t>
      </w:r>
      <w:r w:rsidR="00F30392">
        <w:rPr>
          <w:sz w:val="24"/>
          <w:szCs w:val="24"/>
        </w:rPr>
        <w:t xml:space="preserve">is </w:t>
      </w:r>
      <w:r>
        <w:rPr>
          <w:sz w:val="24"/>
          <w:szCs w:val="24"/>
        </w:rPr>
        <w:t xml:space="preserve">on hiatus until September.  Also, per a request from UUA </w:t>
      </w:r>
      <w:r w:rsidR="00413DEB">
        <w:rPr>
          <w:sz w:val="24"/>
          <w:szCs w:val="24"/>
        </w:rPr>
        <w:t xml:space="preserve">staff </w:t>
      </w:r>
      <w:r>
        <w:rPr>
          <w:sz w:val="24"/>
          <w:szCs w:val="24"/>
        </w:rPr>
        <w:t xml:space="preserve">Sharon Ditmar, Joe is assisting All Souls Church in Indianapolis  develop policy governance.  </w:t>
      </w:r>
      <w:r w:rsidR="004B5458">
        <w:rPr>
          <w:sz w:val="24"/>
          <w:szCs w:val="24"/>
        </w:rPr>
        <w:t xml:space="preserve">The </w:t>
      </w:r>
      <w:r>
        <w:rPr>
          <w:sz w:val="24"/>
          <w:szCs w:val="24"/>
        </w:rPr>
        <w:t xml:space="preserve">Board </w:t>
      </w:r>
      <w:r w:rsidR="004B5458">
        <w:rPr>
          <w:sz w:val="24"/>
          <w:szCs w:val="24"/>
        </w:rPr>
        <w:t>approved sen</w:t>
      </w:r>
      <w:r>
        <w:rPr>
          <w:sz w:val="24"/>
          <w:szCs w:val="24"/>
        </w:rPr>
        <w:t xml:space="preserve">ding them a copy of our Policy and Procedures </w:t>
      </w:r>
      <w:r w:rsidR="004B5458">
        <w:rPr>
          <w:sz w:val="24"/>
          <w:szCs w:val="24"/>
        </w:rPr>
        <w:t xml:space="preserve">Manual </w:t>
      </w:r>
      <w:r>
        <w:rPr>
          <w:sz w:val="24"/>
          <w:szCs w:val="24"/>
        </w:rPr>
        <w:t xml:space="preserve">to assist them.  </w:t>
      </w:r>
      <w:r w:rsidR="00F30392">
        <w:rPr>
          <w:sz w:val="24"/>
          <w:szCs w:val="24"/>
        </w:rPr>
        <w:t xml:space="preserve">A question has </w:t>
      </w:r>
      <w:proofErr w:type="gramStart"/>
      <w:r w:rsidR="00F30392">
        <w:rPr>
          <w:sz w:val="24"/>
          <w:szCs w:val="24"/>
        </w:rPr>
        <w:t>be</w:t>
      </w:r>
      <w:proofErr w:type="gramEnd"/>
      <w:r w:rsidR="00F30392">
        <w:rPr>
          <w:sz w:val="24"/>
          <w:szCs w:val="24"/>
        </w:rPr>
        <w:t xml:space="preserve"> raised</w:t>
      </w:r>
      <w:r>
        <w:rPr>
          <w:sz w:val="24"/>
          <w:szCs w:val="24"/>
        </w:rPr>
        <w:t xml:space="preserve"> concerning replacing lay members on Board committees as to whether they need to be approved by the Board.  </w:t>
      </w:r>
      <w:r w:rsidR="00F30392">
        <w:rPr>
          <w:sz w:val="24"/>
          <w:szCs w:val="24"/>
        </w:rPr>
        <w:t>The p</w:t>
      </w:r>
      <w:r>
        <w:rPr>
          <w:sz w:val="24"/>
          <w:szCs w:val="24"/>
        </w:rPr>
        <w:t>recedent has been that the Board did formal appointments of lay members, but Governance needs to clarify this.</w:t>
      </w:r>
    </w:p>
    <w:p w14:paraId="6DFAC2D3" w14:textId="77777777" w:rsidR="00281E5E" w:rsidRDefault="00281E5E" w:rsidP="0024276D">
      <w:pPr>
        <w:rPr>
          <w:sz w:val="24"/>
          <w:szCs w:val="24"/>
        </w:rPr>
      </w:pPr>
      <w:r>
        <w:rPr>
          <w:sz w:val="24"/>
          <w:szCs w:val="24"/>
        </w:rPr>
        <w:t xml:space="preserve">Personnel </w:t>
      </w:r>
      <w:r w:rsidR="00835EA5">
        <w:rPr>
          <w:sz w:val="24"/>
          <w:szCs w:val="24"/>
        </w:rPr>
        <w:t>–</w:t>
      </w:r>
      <w:r>
        <w:rPr>
          <w:sz w:val="24"/>
          <w:szCs w:val="24"/>
        </w:rPr>
        <w:t xml:space="preserve"> </w:t>
      </w:r>
      <w:r w:rsidR="004B5458">
        <w:rPr>
          <w:sz w:val="24"/>
          <w:szCs w:val="24"/>
        </w:rPr>
        <w:t xml:space="preserve">Rochelle Honey-Arcement reported that Mary McMurray is leaving the committee in January, so the committee is looking for a replacement.  Mary served as co-chair </w:t>
      </w:r>
      <w:r w:rsidR="00413DEB">
        <w:rPr>
          <w:sz w:val="24"/>
          <w:szCs w:val="24"/>
        </w:rPr>
        <w:t xml:space="preserve">and </w:t>
      </w:r>
      <w:r w:rsidR="004B5458">
        <w:rPr>
          <w:sz w:val="24"/>
          <w:szCs w:val="24"/>
        </w:rPr>
        <w:t>is writing a description of the position for others to follow.  See question for Gover</w:t>
      </w:r>
      <w:r w:rsidR="00413DEB">
        <w:rPr>
          <w:sz w:val="24"/>
          <w:szCs w:val="24"/>
        </w:rPr>
        <w:t>n</w:t>
      </w:r>
      <w:r w:rsidR="004B5458">
        <w:rPr>
          <w:sz w:val="24"/>
          <w:szCs w:val="24"/>
        </w:rPr>
        <w:t>ance above concerning replacing committee members.</w:t>
      </w:r>
    </w:p>
    <w:p w14:paraId="48110838" w14:textId="47D396F7" w:rsidR="00835EA5" w:rsidRDefault="00835EA5" w:rsidP="0024276D">
      <w:pPr>
        <w:rPr>
          <w:sz w:val="24"/>
          <w:szCs w:val="24"/>
        </w:rPr>
      </w:pPr>
      <w:r>
        <w:rPr>
          <w:sz w:val="24"/>
          <w:szCs w:val="24"/>
        </w:rPr>
        <w:t xml:space="preserve">Finance – John Raley reported no new issues.  </w:t>
      </w:r>
      <w:r w:rsidR="001A3C79">
        <w:rPr>
          <w:sz w:val="24"/>
          <w:szCs w:val="24"/>
        </w:rPr>
        <w:t xml:space="preserve">The </w:t>
      </w:r>
      <w:r>
        <w:rPr>
          <w:sz w:val="24"/>
          <w:szCs w:val="24"/>
        </w:rPr>
        <w:t>B</w:t>
      </w:r>
      <w:r w:rsidR="001A3C79">
        <w:rPr>
          <w:sz w:val="24"/>
          <w:szCs w:val="24"/>
        </w:rPr>
        <w:t>alance and Growth Initiative</w:t>
      </w:r>
      <w:r>
        <w:rPr>
          <w:sz w:val="24"/>
          <w:szCs w:val="24"/>
        </w:rPr>
        <w:t xml:space="preserve"> involves most of the Finance members, </w:t>
      </w:r>
      <w:r w:rsidR="001A3C79">
        <w:rPr>
          <w:sz w:val="24"/>
          <w:szCs w:val="24"/>
        </w:rPr>
        <w:t>and</w:t>
      </w:r>
      <w:r>
        <w:rPr>
          <w:sz w:val="24"/>
          <w:szCs w:val="24"/>
        </w:rPr>
        <w:t xml:space="preserve"> is consuming their attention.</w:t>
      </w:r>
    </w:p>
    <w:p w14:paraId="50753804" w14:textId="22026D5E" w:rsidR="00835EA5" w:rsidRDefault="00835EA5" w:rsidP="0024276D">
      <w:pPr>
        <w:rPr>
          <w:sz w:val="24"/>
          <w:szCs w:val="24"/>
        </w:rPr>
      </w:pPr>
      <w:r>
        <w:rPr>
          <w:sz w:val="24"/>
          <w:szCs w:val="24"/>
        </w:rPr>
        <w:t>Right Relations – Julia Audl</w:t>
      </w:r>
      <w:r w:rsidR="00413DEB">
        <w:rPr>
          <w:sz w:val="24"/>
          <w:szCs w:val="24"/>
        </w:rPr>
        <w:t>e</w:t>
      </w:r>
      <w:r>
        <w:rPr>
          <w:sz w:val="24"/>
          <w:szCs w:val="24"/>
        </w:rPr>
        <w:t xml:space="preserve">helm submitted a report.  The minister’s installation </w:t>
      </w:r>
      <w:r w:rsidR="001A3C79">
        <w:rPr>
          <w:sz w:val="24"/>
          <w:szCs w:val="24"/>
        </w:rPr>
        <w:t xml:space="preserve">Sunday, October 24, </w:t>
      </w:r>
      <w:r>
        <w:rPr>
          <w:sz w:val="24"/>
          <w:szCs w:val="24"/>
        </w:rPr>
        <w:t xml:space="preserve">is their </w:t>
      </w:r>
      <w:r w:rsidR="00413DEB">
        <w:rPr>
          <w:sz w:val="24"/>
          <w:szCs w:val="24"/>
        </w:rPr>
        <w:t>current focus.</w:t>
      </w:r>
    </w:p>
    <w:p w14:paraId="3BF2CBF8" w14:textId="2750738B" w:rsidR="00835EA5" w:rsidRDefault="00835EA5" w:rsidP="0024276D">
      <w:pPr>
        <w:rPr>
          <w:sz w:val="24"/>
          <w:szCs w:val="24"/>
        </w:rPr>
      </w:pPr>
      <w:r>
        <w:rPr>
          <w:sz w:val="24"/>
          <w:szCs w:val="24"/>
        </w:rPr>
        <w:t xml:space="preserve">Mission &amp; Vision Review – Hazel Seaba reported that </w:t>
      </w:r>
      <w:r w:rsidR="001A3C79">
        <w:rPr>
          <w:sz w:val="24"/>
          <w:szCs w:val="24"/>
        </w:rPr>
        <w:t xml:space="preserve">new board member Diana Henry is on the committee, and </w:t>
      </w:r>
      <w:r>
        <w:rPr>
          <w:sz w:val="24"/>
          <w:szCs w:val="24"/>
        </w:rPr>
        <w:t>Paul Pomrehn and Winnie Ga</w:t>
      </w:r>
      <w:r w:rsidR="00413DEB">
        <w:rPr>
          <w:sz w:val="24"/>
          <w:szCs w:val="24"/>
        </w:rPr>
        <w:t>n</w:t>
      </w:r>
      <w:r>
        <w:rPr>
          <w:sz w:val="24"/>
          <w:szCs w:val="24"/>
        </w:rPr>
        <w:t xml:space="preserve">shaw will </w:t>
      </w:r>
      <w:r w:rsidR="001A3C79">
        <w:rPr>
          <w:sz w:val="24"/>
          <w:szCs w:val="24"/>
        </w:rPr>
        <w:t>continue.</w:t>
      </w:r>
      <w:r>
        <w:rPr>
          <w:sz w:val="24"/>
          <w:szCs w:val="24"/>
        </w:rPr>
        <w:t xml:space="preserve">  Discussion involved the </w:t>
      </w:r>
      <w:r>
        <w:rPr>
          <w:sz w:val="24"/>
          <w:szCs w:val="24"/>
        </w:rPr>
        <w:lastRenderedPageBreak/>
        <w:t>committee’</w:t>
      </w:r>
      <w:r w:rsidR="004B5458">
        <w:rPr>
          <w:sz w:val="24"/>
          <w:szCs w:val="24"/>
        </w:rPr>
        <w:t>s responsibility to do evalu</w:t>
      </w:r>
      <w:r>
        <w:rPr>
          <w:sz w:val="24"/>
          <w:szCs w:val="24"/>
        </w:rPr>
        <w:t>ations and assessments</w:t>
      </w:r>
      <w:r w:rsidR="001A3C79">
        <w:rPr>
          <w:sz w:val="24"/>
          <w:szCs w:val="24"/>
        </w:rPr>
        <w:t xml:space="preserve"> of mission and vision programs and progress</w:t>
      </w:r>
      <w:r>
        <w:rPr>
          <w:sz w:val="24"/>
          <w:szCs w:val="24"/>
        </w:rPr>
        <w:t xml:space="preserve">, </w:t>
      </w:r>
      <w:r w:rsidR="001A3C79">
        <w:rPr>
          <w:sz w:val="24"/>
          <w:szCs w:val="24"/>
        </w:rPr>
        <w:t>and</w:t>
      </w:r>
      <w:r>
        <w:rPr>
          <w:sz w:val="24"/>
          <w:szCs w:val="24"/>
        </w:rPr>
        <w:t xml:space="preserve"> the committee will </w:t>
      </w:r>
      <w:r w:rsidR="001A3C79">
        <w:rPr>
          <w:sz w:val="24"/>
          <w:szCs w:val="24"/>
        </w:rPr>
        <w:t>need</w:t>
      </w:r>
      <w:r>
        <w:rPr>
          <w:sz w:val="24"/>
          <w:szCs w:val="24"/>
        </w:rPr>
        <w:t xml:space="preserve"> to </w:t>
      </w:r>
      <w:r w:rsidR="004B5458">
        <w:rPr>
          <w:sz w:val="24"/>
          <w:szCs w:val="24"/>
        </w:rPr>
        <w:t xml:space="preserve">develop a plan to </w:t>
      </w:r>
      <w:r w:rsidR="001A3C79">
        <w:rPr>
          <w:sz w:val="24"/>
          <w:szCs w:val="24"/>
        </w:rPr>
        <w:t xml:space="preserve">accomplish </w:t>
      </w:r>
      <w:r w:rsidR="004B5458">
        <w:rPr>
          <w:sz w:val="24"/>
          <w:szCs w:val="24"/>
        </w:rPr>
        <w:t>this</w:t>
      </w:r>
      <w:r w:rsidR="001A3C79">
        <w:rPr>
          <w:sz w:val="24"/>
          <w:szCs w:val="24"/>
        </w:rPr>
        <w:t>,</w:t>
      </w:r>
      <w:r w:rsidR="004B5458">
        <w:rPr>
          <w:sz w:val="24"/>
          <w:szCs w:val="24"/>
        </w:rPr>
        <w:t xml:space="preserve"> as </w:t>
      </w:r>
      <w:r w:rsidR="001A3C79">
        <w:rPr>
          <w:sz w:val="24"/>
          <w:szCs w:val="24"/>
        </w:rPr>
        <w:t>it has not been done in the past</w:t>
      </w:r>
      <w:r w:rsidR="004B5458">
        <w:rPr>
          <w:sz w:val="24"/>
          <w:szCs w:val="24"/>
        </w:rPr>
        <w:t>.</w:t>
      </w:r>
    </w:p>
    <w:p w14:paraId="6C87ACC0" w14:textId="71B1873A" w:rsidR="004B5458" w:rsidRDefault="004B5458" w:rsidP="0024276D">
      <w:pPr>
        <w:rPr>
          <w:b/>
          <w:sz w:val="24"/>
          <w:szCs w:val="24"/>
        </w:rPr>
      </w:pPr>
      <w:r>
        <w:rPr>
          <w:b/>
          <w:sz w:val="24"/>
          <w:szCs w:val="24"/>
        </w:rPr>
        <w:t xml:space="preserve">Balance and Growth Initiative </w:t>
      </w:r>
      <w:r w:rsidR="001A3C79">
        <w:rPr>
          <w:b/>
          <w:sz w:val="24"/>
          <w:szCs w:val="24"/>
        </w:rPr>
        <w:t xml:space="preserve">(BGI) </w:t>
      </w:r>
      <w:r>
        <w:rPr>
          <w:b/>
          <w:sz w:val="24"/>
          <w:szCs w:val="24"/>
        </w:rPr>
        <w:t>Update</w:t>
      </w:r>
    </w:p>
    <w:p w14:paraId="2BFB42C7" w14:textId="0BB8EFB3" w:rsidR="004B5458" w:rsidRDefault="00186FDA" w:rsidP="0024276D">
      <w:pPr>
        <w:rPr>
          <w:sz w:val="24"/>
          <w:szCs w:val="24"/>
        </w:rPr>
      </w:pPr>
      <w:r>
        <w:rPr>
          <w:sz w:val="24"/>
          <w:szCs w:val="24"/>
        </w:rPr>
        <w:t xml:space="preserve">Chair Rochelle Honey-Arcement reported on recent meetings.  </w:t>
      </w:r>
      <w:r w:rsidR="001A3C79">
        <w:rPr>
          <w:sz w:val="24"/>
          <w:szCs w:val="24"/>
        </w:rPr>
        <w:t xml:space="preserve">The seven-member task force has </w:t>
      </w:r>
      <w:r>
        <w:rPr>
          <w:sz w:val="24"/>
          <w:szCs w:val="24"/>
        </w:rPr>
        <w:t>met with senior staff Peggy Garrigues</w:t>
      </w:r>
      <w:r w:rsidR="00CD7109">
        <w:rPr>
          <w:sz w:val="24"/>
          <w:szCs w:val="24"/>
        </w:rPr>
        <w:t xml:space="preserve">.  BGI discussed how to define “growth” and asked for the Executive Committee and the Board’s opinion.   </w:t>
      </w:r>
      <w:r w:rsidR="00C17F40">
        <w:rPr>
          <w:sz w:val="24"/>
          <w:szCs w:val="24"/>
        </w:rPr>
        <w:t xml:space="preserve">To grow membership </w:t>
      </w:r>
      <w:r w:rsidR="00CD7109">
        <w:rPr>
          <w:sz w:val="24"/>
          <w:szCs w:val="24"/>
        </w:rPr>
        <w:t xml:space="preserve">UUA advises that a church should have as many visitors </w:t>
      </w:r>
      <w:r w:rsidR="00C17F40">
        <w:rPr>
          <w:sz w:val="24"/>
          <w:szCs w:val="24"/>
        </w:rPr>
        <w:t xml:space="preserve">to services </w:t>
      </w:r>
      <w:r w:rsidR="00CD7109">
        <w:rPr>
          <w:sz w:val="24"/>
          <w:szCs w:val="24"/>
        </w:rPr>
        <w:t xml:space="preserve">during the year as a church has members.   The new DLRE may provide impetus to attract new young families.  BGI needs to develop metrics to measure growth after a plan has been developed and implemented.  The “plan” may lead to establishing specific action </w:t>
      </w:r>
      <w:r w:rsidR="00C17F40">
        <w:rPr>
          <w:sz w:val="24"/>
          <w:szCs w:val="24"/>
        </w:rPr>
        <w:t>sub-</w:t>
      </w:r>
      <w:r w:rsidR="00CD7109">
        <w:rPr>
          <w:sz w:val="24"/>
          <w:szCs w:val="24"/>
        </w:rPr>
        <w:t>committees/teams</w:t>
      </w:r>
      <w:r w:rsidR="00C17F40">
        <w:rPr>
          <w:sz w:val="24"/>
          <w:szCs w:val="24"/>
        </w:rPr>
        <w:t xml:space="preserve"> of the BGI</w:t>
      </w:r>
      <w:r w:rsidR="00CD7109">
        <w:rPr>
          <w:sz w:val="24"/>
          <w:szCs w:val="24"/>
        </w:rPr>
        <w:t xml:space="preserve">.  Some staff reorganization is in process now with Peggy </w:t>
      </w:r>
      <w:r w:rsidR="00C17F40">
        <w:rPr>
          <w:sz w:val="24"/>
          <w:szCs w:val="24"/>
        </w:rPr>
        <w:t>to t</w:t>
      </w:r>
      <w:r w:rsidR="00CD7109">
        <w:rPr>
          <w:sz w:val="24"/>
          <w:szCs w:val="24"/>
        </w:rPr>
        <w:t>ak</w:t>
      </w:r>
      <w:r w:rsidR="00C17F40">
        <w:rPr>
          <w:sz w:val="24"/>
          <w:szCs w:val="24"/>
        </w:rPr>
        <w:t>e</w:t>
      </w:r>
      <w:r w:rsidR="00CD7109">
        <w:rPr>
          <w:sz w:val="24"/>
          <w:szCs w:val="24"/>
        </w:rPr>
        <w:t xml:space="preserve"> responsibility for church rentals, and the new accompanist is </w:t>
      </w:r>
      <w:r w:rsidR="00DF34CD">
        <w:rPr>
          <w:sz w:val="24"/>
          <w:szCs w:val="24"/>
        </w:rPr>
        <w:t>working on bringing in musical events.  Endowment donations are all locked into the corpus which cannot be spent, but half of the general endowment fund is income from those donations which can be spent to support the church</w:t>
      </w:r>
      <w:r w:rsidR="00C17F40">
        <w:rPr>
          <w:sz w:val="24"/>
          <w:szCs w:val="24"/>
        </w:rPr>
        <w:t xml:space="preserve"> in this formative time as we put a concrete plan in place to solve our budget issues in multiple ways while moving ahead with our mission and vision</w:t>
      </w:r>
      <w:r w:rsidR="00DF34CD">
        <w:rPr>
          <w:sz w:val="24"/>
          <w:szCs w:val="24"/>
        </w:rPr>
        <w:t xml:space="preserve">.  The </w:t>
      </w:r>
      <w:r w:rsidR="00DF34CD">
        <w:rPr>
          <w:i/>
          <w:sz w:val="24"/>
          <w:szCs w:val="24"/>
        </w:rPr>
        <w:t>Listening Campaign</w:t>
      </w:r>
      <w:r w:rsidR="00DF34CD">
        <w:rPr>
          <w:sz w:val="24"/>
          <w:szCs w:val="24"/>
        </w:rPr>
        <w:t xml:space="preserve"> is </w:t>
      </w:r>
      <w:r w:rsidR="00C17F40">
        <w:rPr>
          <w:sz w:val="24"/>
          <w:szCs w:val="24"/>
        </w:rPr>
        <w:t>off to a good start</w:t>
      </w:r>
      <w:r w:rsidR="00DF34CD">
        <w:rPr>
          <w:sz w:val="24"/>
          <w:szCs w:val="24"/>
        </w:rPr>
        <w:t xml:space="preserve"> and needs to be </w:t>
      </w:r>
      <w:r w:rsidR="00C17F40">
        <w:rPr>
          <w:sz w:val="24"/>
          <w:szCs w:val="24"/>
        </w:rPr>
        <w:t>represented</w:t>
      </w:r>
      <w:r w:rsidR="00DF34CD">
        <w:rPr>
          <w:sz w:val="24"/>
          <w:szCs w:val="24"/>
        </w:rPr>
        <w:t xml:space="preserve"> in a BGI meeting to coordinate </w:t>
      </w:r>
      <w:r w:rsidR="00413DEB">
        <w:rPr>
          <w:sz w:val="24"/>
          <w:szCs w:val="24"/>
        </w:rPr>
        <w:t>and</w:t>
      </w:r>
      <w:r w:rsidR="00DF34CD">
        <w:rPr>
          <w:sz w:val="24"/>
          <w:szCs w:val="24"/>
        </w:rPr>
        <w:t xml:space="preserve"> avoid doubling the s</w:t>
      </w:r>
      <w:r w:rsidR="00C17F40">
        <w:rPr>
          <w:sz w:val="24"/>
          <w:szCs w:val="24"/>
        </w:rPr>
        <w:t>imilar</w:t>
      </w:r>
      <w:r w:rsidR="00DF34CD">
        <w:rPr>
          <w:sz w:val="24"/>
          <w:szCs w:val="24"/>
        </w:rPr>
        <w:t xml:space="preserve"> effort</w:t>
      </w:r>
      <w:r w:rsidR="00C17F40">
        <w:rPr>
          <w:sz w:val="24"/>
          <w:szCs w:val="24"/>
        </w:rPr>
        <w:t>s</w:t>
      </w:r>
      <w:r w:rsidR="00DF34CD">
        <w:rPr>
          <w:sz w:val="24"/>
          <w:szCs w:val="24"/>
        </w:rPr>
        <w:t xml:space="preserve">.   </w:t>
      </w:r>
      <w:r w:rsidR="00146DDB">
        <w:rPr>
          <w:sz w:val="24"/>
          <w:szCs w:val="24"/>
        </w:rPr>
        <w:t>Growth implies change.  One change that m</w:t>
      </w:r>
      <w:r w:rsidR="00C17F40">
        <w:rPr>
          <w:sz w:val="24"/>
          <w:szCs w:val="24"/>
        </w:rPr>
        <w:t>ight</w:t>
      </w:r>
      <w:r w:rsidR="00146DDB">
        <w:rPr>
          <w:sz w:val="24"/>
          <w:szCs w:val="24"/>
        </w:rPr>
        <w:t xml:space="preserve"> be considered</w:t>
      </w:r>
      <w:r w:rsidR="00C17F40" w:rsidRPr="00C17F40">
        <w:rPr>
          <w:sz w:val="24"/>
          <w:szCs w:val="24"/>
        </w:rPr>
        <w:t xml:space="preserve"> </w:t>
      </w:r>
      <w:r w:rsidR="00C17F40">
        <w:rPr>
          <w:sz w:val="24"/>
          <w:szCs w:val="24"/>
        </w:rPr>
        <w:t>to coordinate and economize</w:t>
      </w:r>
      <w:r w:rsidR="00146DDB">
        <w:rPr>
          <w:sz w:val="24"/>
          <w:szCs w:val="24"/>
        </w:rPr>
        <w:t xml:space="preserve"> would be looking internally </w:t>
      </w:r>
      <w:r w:rsidR="00C17F40">
        <w:rPr>
          <w:sz w:val="24"/>
          <w:szCs w:val="24"/>
        </w:rPr>
        <w:t>at</w:t>
      </w:r>
      <w:r w:rsidR="00146DDB">
        <w:rPr>
          <w:sz w:val="24"/>
          <w:szCs w:val="24"/>
        </w:rPr>
        <w:t xml:space="preserve"> how UUS organizes its different </w:t>
      </w:r>
      <w:r w:rsidR="00C17F40">
        <w:rPr>
          <w:sz w:val="24"/>
          <w:szCs w:val="24"/>
        </w:rPr>
        <w:t xml:space="preserve">committees, </w:t>
      </w:r>
      <w:proofErr w:type="gramStart"/>
      <w:r w:rsidR="00146DDB">
        <w:rPr>
          <w:sz w:val="24"/>
          <w:szCs w:val="24"/>
        </w:rPr>
        <w:t>teams</w:t>
      </w:r>
      <w:proofErr w:type="gramEnd"/>
      <w:r w:rsidR="00146DDB">
        <w:rPr>
          <w:sz w:val="24"/>
          <w:szCs w:val="24"/>
        </w:rPr>
        <w:t xml:space="preserve"> and activities</w:t>
      </w:r>
      <w:r w:rsidR="008D5F6E">
        <w:rPr>
          <w:sz w:val="24"/>
          <w:szCs w:val="24"/>
        </w:rPr>
        <w:t>,</w:t>
      </w:r>
      <w:r w:rsidR="00146DDB">
        <w:rPr>
          <w:sz w:val="24"/>
          <w:szCs w:val="24"/>
        </w:rPr>
        <w:t xml:space="preserve"> especially if UUS moves to a program budget.  Metrics </w:t>
      </w:r>
      <w:r w:rsidR="008D5F6E">
        <w:rPr>
          <w:sz w:val="24"/>
          <w:szCs w:val="24"/>
        </w:rPr>
        <w:t xml:space="preserve">of elements and progress </w:t>
      </w:r>
      <w:r w:rsidR="00146DDB">
        <w:rPr>
          <w:sz w:val="24"/>
          <w:szCs w:val="24"/>
        </w:rPr>
        <w:t>need to be established that can be presented to the congregation.</w:t>
      </w:r>
    </w:p>
    <w:p w14:paraId="5243BD10" w14:textId="77777777" w:rsidR="00B632C2" w:rsidRDefault="00B632C2" w:rsidP="0024276D">
      <w:pPr>
        <w:rPr>
          <w:sz w:val="24"/>
          <w:szCs w:val="24"/>
        </w:rPr>
      </w:pPr>
    </w:p>
    <w:p w14:paraId="613D9E0A" w14:textId="77777777" w:rsidR="00146DDB" w:rsidRPr="00413DEB" w:rsidRDefault="00413DEB" w:rsidP="008D5F6E">
      <w:pPr>
        <w:rPr>
          <w:b/>
          <w:sz w:val="24"/>
          <w:szCs w:val="24"/>
        </w:rPr>
      </w:pPr>
      <w:r w:rsidRPr="00413DEB">
        <w:rPr>
          <w:b/>
          <w:sz w:val="24"/>
          <w:szCs w:val="24"/>
        </w:rPr>
        <w:t>UNFINISHED BUSINESS</w:t>
      </w:r>
    </w:p>
    <w:p w14:paraId="13E4C5FE" w14:textId="77777777" w:rsidR="00146DDB" w:rsidRDefault="00146DDB" w:rsidP="0024276D">
      <w:pPr>
        <w:rPr>
          <w:b/>
          <w:sz w:val="24"/>
          <w:szCs w:val="24"/>
        </w:rPr>
      </w:pPr>
      <w:r>
        <w:rPr>
          <w:b/>
          <w:sz w:val="24"/>
          <w:szCs w:val="24"/>
        </w:rPr>
        <w:t xml:space="preserve">Building Re-opening </w:t>
      </w:r>
    </w:p>
    <w:p w14:paraId="4A8C6B61" w14:textId="3C771F5B" w:rsidR="00146DDB" w:rsidRDefault="00146DDB" w:rsidP="0024276D">
      <w:pPr>
        <w:rPr>
          <w:sz w:val="24"/>
          <w:szCs w:val="24"/>
        </w:rPr>
      </w:pPr>
      <w:r>
        <w:rPr>
          <w:sz w:val="24"/>
          <w:szCs w:val="24"/>
        </w:rPr>
        <w:t>The Executive Committee approved a</w:t>
      </w:r>
      <w:r w:rsidR="008D5F6E">
        <w:rPr>
          <w:sz w:val="24"/>
          <w:szCs w:val="24"/>
        </w:rPr>
        <w:t>n exception</w:t>
      </w:r>
      <w:r>
        <w:rPr>
          <w:sz w:val="24"/>
          <w:szCs w:val="24"/>
        </w:rPr>
        <w:t xml:space="preserve"> to </w:t>
      </w:r>
      <w:r w:rsidR="008D5F6E">
        <w:rPr>
          <w:sz w:val="24"/>
          <w:szCs w:val="24"/>
        </w:rPr>
        <w:t xml:space="preserve">our </w:t>
      </w:r>
      <w:r>
        <w:rPr>
          <w:sz w:val="24"/>
          <w:szCs w:val="24"/>
        </w:rPr>
        <w:t xml:space="preserve">COVID rules to allow construction crews to operate </w:t>
      </w:r>
      <w:r w:rsidR="008D5F6E">
        <w:rPr>
          <w:sz w:val="24"/>
          <w:szCs w:val="24"/>
        </w:rPr>
        <w:t>in carefully set environments with some staff oversight</w:t>
      </w:r>
      <w:r>
        <w:rPr>
          <w:sz w:val="24"/>
          <w:szCs w:val="24"/>
        </w:rPr>
        <w:t>.</w:t>
      </w:r>
    </w:p>
    <w:p w14:paraId="0800345F" w14:textId="0EB3CB6B" w:rsidR="00146DDB" w:rsidRDefault="00146DDB" w:rsidP="0024276D">
      <w:pPr>
        <w:rPr>
          <w:sz w:val="24"/>
          <w:szCs w:val="24"/>
        </w:rPr>
      </w:pPr>
      <w:r>
        <w:rPr>
          <w:sz w:val="24"/>
          <w:szCs w:val="24"/>
        </w:rPr>
        <w:t>The building reopening includes creating a multi-platform streaming experience.  Installation of basic live</w:t>
      </w:r>
      <w:r w:rsidR="008D5F6E">
        <w:rPr>
          <w:sz w:val="24"/>
          <w:szCs w:val="24"/>
        </w:rPr>
        <w:t>-</w:t>
      </w:r>
      <w:r>
        <w:rPr>
          <w:sz w:val="24"/>
          <w:szCs w:val="24"/>
        </w:rPr>
        <w:t xml:space="preserve">streaming equipment has been done.  However, more equipment and adjustment </w:t>
      </w:r>
      <w:proofErr w:type="gramStart"/>
      <w:r>
        <w:rPr>
          <w:sz w:val="24"/>
          <w:szCs w:val="24"/>
        </w:rPr>
        <w:t>is</w:t>
      </w:r>
      <w:proofErr w:type="gramEnd"/>
      <w:r>
        <w:rPr>
          <w:sz w:val="24"/>
          <w:szCs w:val="24"/>
        </w:rPr>
        <w:t xml:space="preserve"> needed </w:t>
      </w:r>
      <w:r w:rsidR="008D5F6E">
        <w:rPr>
          <w:sz w:val="24"/>
          <w:szCs w:val="24"/>
        </w:rPr>
        <w:t>that</w:t>
      </w:r>
      <w:r>
        <w:rPr>
          <w:sz w:val="24"/>
          <w:szCs w:val="24"/>
        </w:rPr>
        <w:t xml:space="preserve"> will require additional funding beyond the initial Endowment appropriation.</w:t>
      </w:r>
    </w:p>
    <w:p w14:paraId="0AE5C29C" w14:textId="77777777" w:rsidR="00146DDB" w:rsidRDefault="00146DDB" w:rsidP="0024276D">
      <w:pPr>
        <w:rPr>
          <w:b/>
          <w:sz w:val="24"/>
          <w:szCs w:val="24"/>
        </w:rPr>
      </w:pPr>
      <w:r>
        <w:rPr>
          <w:b/>
          <w:sz w:val="24"/>
          <w:szCs w:val="24"/>
        </w:rPr>
        <w:t>Bio-Retention Cell and Ceiling Installation</w:t>
      </w:r>
    </w:p>
    <w:p w14:paraId="2B678096" w14:textId="592BEC5A" w:rsidR="00D109CA" w:rsidRDefault="00D109CA" w:rsidP="0024276D">
      <w:pPr>
        <w:rPr>
          <w:sz w:val="24"/>
          <w:szCs w:val="24"/>
        </w:rPr>
      </w:pPr>
      <w:r>
        <w:rPr>
          <w:sz w:val="24"/>
          <w:szCs w:val="24"/>
        </w:rPr>
        <w:t xml:space="preserve">The </w:t>
      </w:r>
      <w:r w:rsidR="00206927">
        <w:rPr>
          <w:sz w:val="24"/>
          <w:szCs w:val="24"/>
        </w:rPr>
        <w:t xml:space="preserve">bio-retention </w:t>
      </w:r>
      <w:r>
        <w:rPr>
          <w:sz w:val="24"/>
          <w:szCs w:val="24"/>
        </w:rPr>
        <w:t>cell</w:t>
      </w:r>
      <w:r w:rsidR="00206927">
        <w:rPr>
          <w:sz w:val="24"/>
          <w:szCs w:val="24"/>
        </w:rPr>
        <w:t xml:space="preserve"> repair on the UUS grounds</w:t>
      </w:r>
      <w:r>
        <w:rPr>
          <w:sz w:val="24"/>
          <w:szCs w:val="24"/>
        </w:rPr>
        <w:t xml:space="preserve"> has been completed.</w:t>
      </w:r>
    </w:p>
    <w:p w14:paraId="3CBCD0E3" w14:textId="77777777" w:rsidR="00D109CA" w:rsidRDefault="00D109CA" w:rsidP="0024276D">
      <w:pPr>
        <w:rPr>
          <w:sz w:val="24"/>
          <w:szCs w:val="24"/>
        </w:rPr>
      </w:pPr>
      <w:r>
        <w:rPr>
          <w:sz w:val="24"/>
          <w:szCs w:val="24"/>
        </w:rPr>
        <w:t>The installation of the wood ceiling in the Fellowship Hall has begun.  Completion is projected to be August 8.</w:t>
      </w:r>
    </w:p>
    <w:p w14:paraId="32A65880" w14:textId="77777777" w:rsidR="00D109CA" w:rsidRDefault="00D109CA" w:rsidP="0024276D">
      <w:pPr>
        <w:rPr>
          <w:b/>
          <w:sz w:val="24"/>
          <w:szCs w:val="24"/>
        </w:rPr>
      </w:pPr>
      <w:r>
        <w:rPr>
          <w:b/>
          <w:sz w:val="24"/>
          <w:szCs w:val="24"/>
        </w:rPr>
        <w:t>Minister Installation</w:t>
      </w:r>
    </w:p>
    <w:p w14:paraId="329DFDA5" w14:textId="5585D412" w:rsidR="00D109CA" w:rsidRDefault="00D109CA" w:rsidP="0024276D">
      <w:pPr>
        <w:rPr>
          <w:sz w:val="24"/>
          <w:szCs w:val="24"/>
        </w:rPr>
      </w:pPr>
      <w:r>
        <w:rPr>
          <w:sz w:val="24"/>
          <w:szCs w:val="24"/>
        </w:rPr>
        <w:t>The installation ceremony has been moved to October 24 so as not to conflict with the start of the stewardship campaign</w:t>
      </w:r>
      <w:r w:rsidR="008D5F6E">
        <w:rPr>
          <w:sz w:val="24"/>
          <w:szCs w:val="24"/>
        </w:rPr>
        <w:t xml:space="preserve"> September 26 </w:t>
      </w:r>
      <w:r>
        <w:rPr>
          <w:sz w:val="24"/>
          <w:szCs w:val="24"/>
        </w:rPr>
        <w:t>.</w:t>
      </w:r>
    </w:p>
    <w:p w14:paraId="72185FEE" w14:textId="77777777" w:rsidR="00D109CA" w:rsidRDefault="00D109CA" w:rsidP="0024276D">
      <w:pPr>
        <w:rPr>
          <w:b/>
          <w:sz w:val="24"/>
          <w:szCs w:val="24"/>
        </w:rPr>
      </w:pPr>
      <w:r>
        <w:rPr>
          <w:b/>
          <w:sz w:val="24"/>
          <w:szCs w:val="24"/>
        </w:rPr>
        <w:lastRenderedPageBreak/>
        <w:t>General Assembly Reports</w:t>
      </w:r>
    </w:p>
    <w:p w14:paraId="2880EE14" w14:textId="6B597A2F" w:rsidR="00B879C3" w:rsidRDefault="00D109CA" w:rsidP="0024276D">
      <w:pPr>
        <w:rPr>
          <w:b/>
          <w:sz w:val="24"/>
          <w:szCs w:val="24"/>
        </w:rPr>
      </w:pPr>
      <w:r>
        <w:rPr>
          <w:sz w:val="24"/>
          <w:szCs w:val="24"/>
        </w:rPr>
        <w:t xml:space="preserve">The Board received a written report from Susan Salterberg.  Board members Diana Henry, Hazel Seaba, and Rochelle Honey-Arcement commented on interactions that took place at </w:t>
      </w:r>
      <w:r w:rsidR="008D5F6E">
        <w:rPr>
          <w:sz w:val="24"/>
          <w:szCs w:val="24"/>
        </w:rPr>
        <w:t xml:space="preserve">UUS General Assembly </w:t>
      </w:r>
      <w:r>
        <w:rPr>
          <w:sz w:val="24"/>
          <w:szCs w:val="24"/>
        </w:rPr>
        <w:t>meetings that they felt were inclusive and encouraging.  The multi-day Zoom experience was daunting, especially with more than one platform being used.</w:t>
      </w:r>
    </w:p>
    <w:p w14:paraId="753A2D4F" w14:textId="77777777" w:rsidR="00B879C3" w:rsidRDefault="00B879C3" w:rsidP="0024276D">
      <w:pPr>
        <w:rPr>
          <w:b/>
          <w:sz w:val="24"/>
          <w:szCs w:val="24"/>
        </w:rPr>
      </w:pPr>
      <w:r>
        <w:rPr>
          <w:b/>
          <w:sz w:val="24"/>
          <w:szCs w:val="24"/>
        </w:rPr>
        <w:t>UUS Memorial Garden</w:t>
      </w:r>
    </w:p>
    <w:p w14:paraId="53E92ACE" w14:textId="77777777" w:rsidR="00D109CA" w:rsidRPr="00D109CA" w:rsidRDefault="00B879C3" w:rsidP="0024276D">
      <w:pPr>
        <w:rPr>
          <w:sz w:val="24"/>
          <w:szCs w:val="24"/>
        </w:rPr>
      </w:pPr>
      <w:r>
        <w:rPr>
          <w:sz w:val="24"/>
          <w:szCs w:val="24"/>
        </w:rPr>
        <w:t xml:space="preserve">A meeting was held on </w:t>
      </w:r>
      <w:r w:rsidR="00FD5AEC">
        <w:rPr>
          <w:sz w:val="24"/>
          <w:szCs w:val="24"/>
        </w:rPr>
        <w:t>June 28 at UUS chaired by Julia Audl</w:t>
      </w:r>
      <w:r w:rsidR="00696097">
        <w:rPr>
          <w:sz w:val="24"/>
          <w:szCs w:val="24"/>
        </w:rPr>
        <w:t>e</w:t>
      </w:r>
      <w:r w:rsidR="00FD5AEC">
        <w:rPr>
          <w:sz w:val="24"/>
          <w:szCs w:val="24"/>
        </w:rPr>
        <w:t>helm and attended by Alan Swanson and Joe Rasmussen from the Board</w:t>
      </w:r>
      <w:r w:rsidR="00283E1C">
        <w:rPr>
          <w:sz w:val="24"/>
          <w:szCs w:val="24"/>
        </w:rPr>
        <w:t xml:space="preserve"> as well as Reverend Smith and Emma Barnum</w:t>
      </w:r>
      <w:r w:rsidR="00FD5AEC">
        <w:rPr>
          <w:sz w:val="24"/>
          <w:szCs w:val="24"/>
        </w:rPr>
        <w:t xml:space="preserve">.  Participants reviewed the projected landscape plan, discussed funding and legal requirements, and were asked to volunteer for specific tasks to implement this plan. </w:t>
      </w:r>
      <w:r w:rsidR="00D109CA">
        <w:rPr>
          <w:sz w:val="24"/>
          <w:szCs w:val="24"/>
        </w:rPr>
        <w:t xml:space="preserve"> </w:t>
      </w:r>
    </w:p>
    <w:p w14:paraId="331C0B76" w14:textId="77777777" w:rsidR="00413DEB" w:rsidRDefault="00413DEB" w:rsidP="00413DEB">
      <w:pPr>
        <w:jc w:val="center"/>
        <w:rPr>
          <w:b/>
          <w:sz w:val="24"/>
          <w:szCs w:val="24"/>
        </w:rPr>
      </w:pPr>
    </w:p>
    <w:p w14:paraId="55F0738D" w14:textId="77777777" w:rsidR="00D109CA" w:rsidRPr="00413DEB" w:rsidRDefault="00413DEB" w:rsidP="008D5F6E">
      <w:pPr>
        <w:rPr>
          <w:b/>
          <w:sz w:val="24"/>
          <w:szCs w:val="24"/>
        </w:rPr>
      </w:pPr>
      <w:r>
        <w:rPr>
          <w:b/>
          <w:sz w:val="24"/>
          <w:szCs w:val="24"/>
        </w:rPr>
        <w:t>NEW BUSINESS</w:t>
      </w:r>
    </w:p>
    <w:p w14:paraId="048DBF38" w14:textId="77777777" w:rsidR="004B5458" w:rsidRDefault="00B879C3" w:rsidP="0024276D">
      <w:pPr>
        <w:rPr>
          <w:b/>
          <w:sz w:val="24"/>
          <w:szCs w:val="24"/>
        </w:rPr>
      </w:pPr>
      <w:r>
        <w:rPr>
          <w:b/>
          <w:sz w:val="24"/>
          <w:szCs w:val="24"/>
        </w:rPr>
        <w:t>Bylaw Amendment</w:t>
      </w:r>
    </w:p>
    <w:p w14:paraId="4CED7666" w14:textId="3A71115C" w:rsidR="00B879C3" w:rsidRDefault="00283E1C" w:rsidP="0024276D">
      <w:pPr>
        <w:rPr>
          <w:sz w:val="24"/>
          <w:szCs w:val="24"/>
        </w:rPr>
      </w:pPr>
      <w:r>
        <w:rPr>
          <w:sz w:val="24"/>
          <w:szCs w:val="24"/>
        </w:rPr>
        <w:t>A q</w:t>
      </w:r>
      <w:r w:rsidR="00B879C3">
        <w:rPr>
          <w:sz w:val="24"/>
          <w:szCs w:val="24"/>
        </w:rPr>
        <w:t>uestion has been raised about current language that requires elected officers to have served on a “committee</w:t>
      </w:r>
      <w:r w:rsidR="00B632C2">
        <w:rPr>
          <w:sz w:val="24"/>
          <w:szCs w:val="24"/>
        </w:rPr>
        <w:t>.</w:t>
      </w:r>
      <w:r w:rsidR="00B879C3">
        <w:rPr>
          <w:sz w:val="24"/>
          <w:szCs w:val="24"/>
        </w:rPr>
        <w:t xml:space="preserve">”  </w:t>
      </w:r>
      <w:r w:rsidR="00B632C2">
        <w:rPr>
          <w:sz w:val="24"/>
          <w:szCs w:val="24"/>
        </w:rPr>
        <w:t xml:space="preserve">This wording may need to be </w:t>
      </w:r>
      <w:r w:rsidR="00B879C3">
        <w:rPr>
          <w:sz w:val="24"/>
          <w:szCs w:val="24"/>
        </w:rPr>
        <w:t>change</w:t>
      </w:r>
      <w:r w:rsidR="00B632C2">
        <w:rPr>
          <w:sz w:val="24"/>
          <w:szCs w:val="24"/>
        </w:rPr>
        <w:t>d</w:t>
      </w:r>
      <w:r w:rsidR="00B879C3">
        <w:rPr>
          <w:sz w:val="24"/>
          <w:szCs w:val="24"/>
        </w:rPr>
        <w:t xml:space="preserve"> to </w:t>
      </w:r>
      <w:r w:rsidR="00B632C2">
        <w:rPr>
          <w:sz w:val="24"/>
          <w:szCs w:val="24"/>
        </w:rPr>
        <w:t xml:space="preserve">include service on </w:t>
      </w:r>
      <w:r w:rsidR="00B879C3">
        <w:rPr>
          <w:sz w:val="24"/>
          <w:szCs w:val="24"/>
        </w:rPr>
        <w:t>teams</w:t>
      </w:r>
      <w:r w:rsidR="00B632C2">
        <w:rPr>
          <w:sz w:val="24"/>
          <w:szCs w:val="24"/>
        </w:rPr>
        <w:t>, task forces,</w:t>
      </w:r>
      <w:r w:rsidR="00B879C3">
        <w:rPr>
          <w:sz w:val="24"/>
          <w:szCs w:val="24"/>
        </w:rPr>
        <w:t xml:space="preserve"> and other groups.  The Governance Committee will address this.</w:t>
      </w:r>
    </w:p>
    <w:p w14:paraId="4CE40397" w14:textId="77777777" w:rsidR="00B879C3" w:rsidRDefault="00B879C3" w:rsidP="0024276D">
      <w:pPr>
        <w:rPr>
          <w:b/>
          <w:sz w:val="24"/>
          <w:szCs w:val="24"/>
        </w:rPr>
      </w:pPr>
      <w:r>
        <w:rPr>
          <w:b/>
          <w:sz w:val="24"/>
          <w:szCs w:val="24"/>
        </w:rPr>
        <w:t>Engaging with ourselves, each other, and the wider community</w:t>
      </w:r>
    </w:p>
    <w:p w14:paraId="626A9E35" w14:textId="77777777" w:rsidR="00B879C3" w:rsidRDefault="00B879C3" w:rsidP="0024276D">
      <w:pPr>
        <w:rPr>
          <w:sz w:val="24"/>
          <w:szCs w:val="24"/>
        </w:rPr>
      </w:pPr>
      <w:r>
        <w:rPr>
          <w:sz w:val="24"/>
          <w:szCs w:val="24"/>
        </w:rPr>
        <w:t>A suggestion has been made that UUS provide t-shirts with our name on them that persons can wear when engaged in any community activity</w:t>
      </w:r>
      <w:r w:rsidR="00283E1C">
        <w:rPr>
          <w:sz w:val="24"/>
          <w:szCs w:val="24"/>
        </w:rPr>
        <w:t xml:space="preserve"> to increase our public relations recognition</w:t>
      </w:r>
      <w:r>
        <w:rPr>
          <w:sz w:val="24"/>
          <w:szCs w:val="24"/>
        </w:rPr>
        <w:t>.</w:t>
      </w:r>
    </w:p>
    <w:p w14:paraId="189375F1" w14:textId="372D7375" w:rsidR="00283E1C" w:rsidRDefault="00B879C3" w:rsidP="0024276D">
      <w:pPr>
        <w:rPr>
          <w:sz w:val="24"/>
          <w:szCs w:val="24"/>
        </w:rPr>
      </w:pPr>
      <w:r>
        <w:rPr>
          <w:sz w:val="24"/>
          <w:szCs w:val="24"/>
        </w:rPr>
        <w:t xml:space="preserve">The Listening Campaign is taking shape to bring one-on-one conversations with members to identify what UUS members are </w:t>
      </w:r>
      <w:r w:rsidR="00B632C2">
        <w:rPr>
          <w:sz w:val="24"/>
          <w:szCs w:val="24"/>
        </w:rPr>
        <w:t xml:space="preserve">embracing, </w:t>
      </w:r>
      <w:proofErr w:type="gramStart"/>
      <w:r>
        <w:rPr>
          <w:sz w:val="24"/>
          <w:szCs w:val="24"/>
        </w:rPr>
        <w:t>seeking</w:t>
      </w:r>
      <w:proofErr w:type="gramEnd"/>
      <w:r>
        <w:rPr>
          <w:sz w:val="24"/>
          <w:szCs w:val="24"/>
        </w:rPr>
        <w:t xml:space="preserve"> and hop</w:t>
      </w:r>
      <w:r w:rsidR="00B632C2">
        <w:rPr>
          <w:sz w:val="24"/>
          <w:szCs w:val="24"/>
        </w:rPr>
        <w:t>ing--and to strengthen congregational connections</w:t>
      </w:r>
      <w:r>
        <w:rPr>
          <w:sz w:val="24"/>
          <w:szCs w:val="24"/>
        </w:rPr>
        <w:t>.</w:t>
      </w:r>
    </w:p>
    <w:p w14:paraId="6C205DA3" w14:textId="77777777" w:rsidR="00B879C3" w:rsidRPr="00FD5AEC" w:rsidRDefault="00B879C3" w:rsidP="0024276D">
      <w:pPr>
        <w:rPr>
          <w:sz w:val="24"/>
          <w:szCs w:val="24"/>
        </w:rPr>
      </w:pPr>
      <w:r>
        <w:rPr>
          <w:b/>
          <w:sz w:val="24"/>
          <w:szCs w:val="24"/>
        </w:rPr>
        <w:t>Process Observer</w:t>
      </w:r>
      <w:r w:rsidR="00FD5AEC">
        <w:rPr>
          <w:sz w:val="24"/>
          <w:szCs w:val="24"/>
        </w:rPr>
        <w:t xml:space="preserve"> comments provided by Joe Rasmussen included a need to provide more time on the agenda for Board committee reports and business.</w:t>
      </w:r>
    </w:p>
    <w:p w14:paraId="30B5342C" w14:textId="77777777" w:rsidR="00B879C3" w:rsidRPr="00FD5AEC" w:rsidRDefault="00B879C3" w:rsidP="0024276D">
      <w:pPr>
        <w:rPr>
          <w:sz w:val="24"/>
          <w:szCs w:val="24"/>
        </w:rPr>
      </w:pPr>
      <w:r>
        <w:rPr>
          <w:b/>
          <w:sz w:val="24"/>
          <w:szCs w:val="24"/>
        </w:rPr>
        <w:t>Closing Words</w:t>
      </w:r>
      <w:r w:rsidR="00FD5AEC">
        <w:rPr>
          <w:b/>
          <w:sz w:val="24"/>
          <w:szCs w:val="24"/>
        </w:rPr>
        <w:t xml:space="preserve"> </w:t>
      </w:r>
      <w:r w:rsidR="00FD5AEC">
        <w:rPr>
          <w:sz w:val="24"/>
          <w:szCs w:val="24"/>
        </w:rPr>
        <w:t>provided by Mike Pavelich</w:t>
      </w:r>
    </w:p>
    <w:p w14:paraId="329F3C80" w14:textId="77777777" w:rsidR="00FD5AEC" w:rsidRDefault="00FD5AEC" w:rsidP="0024276D">
      <w:pPr>
        <w:rPr>
          <w:b/>
          <w:sz w:val="24"/>
          <w:szCs w:val="24"/>
        </w:rPr>
      </w:pPr>
      <w:r>
        <w:rPr>
          <w:b/>
          <w:sz w:val="24"/>
          <w:szCs w:val="24"/>
        </w:rPr>
        <w:t>Adjournment</w:t>
      </w:r>
    </w:p>
    <w:p w14:paraId="21E0BD0A" w14:textId="3EAE9EB1" w:rsidR="00B879C3" w:rsidRDefault="00B879C3" w:rsidP="0024276D">
      <w:pPr>
        <w:rPr>
          <w:sz w:val="24"/>
          <w:szCs w:val="24"/>
        </w:rPr>
      </w:pPr>
      <w:r w:rsidRPr="00FD5AEC">
        <w:rPr>
          <w:sz w:val="24"/>
          <w:szCs w:val="24"/>
        </w:rPr>
        <w:t>John Raley moved to adjourn, seconded by Pavelich</w:t>
      </w:r>
      <w:r w:rsidR="00FD5AEC">
        <w:rPr>
          <w:sz w:val="24"/>
          <w:szCs w:val="24"/>
        </w:rPr>
        <w:t xml:space="preserve">.  Motion carried.  Meeting </w:t>
      </w:r>
      <w:r w:rsidR="00B632C2">
        <w:rPr>
          <w:sz w:val="24"/>
          <w:szCs w:val="24"/>
        </w:rPr>
        <w:t xml:space="preserve">was </w:t>
      </w:r>
      <w:r w:rsidR="00FD5AEC">
        <w:rPr>
          <w:sz w:val="24"/>
          <w:szCs w:val="24"/>
        </w:rPr>
        <w:t>adjourned at 9:00 p.m.</w:t>
      </w:r>
    </w:p>
    <w:p w14:paraId="45C0E77F" w14:textId="77777777" w:rsidR="00FD5AEC" w:rsidRDefault="00FD5AEC" w:rsidP="0024276D">
      <w:pPr>
        <w:rPr>
          <w:sz w:val="24"/>
          <w:szCs w:val="24"/>
        </w:rPr>
      </w:pPr>
    </w:p>
    <w:p w14:paraId="147DDC30" w14:textId="1E90A6FC" w:rsidR="00FD5AEC" w:rsidRPr="00B632C2" w:rsidRDefault="00B632C2" w:rsidP="00B632C2">
      <w:pPr>
        <w:ind w:left="5040"/>
        <w:rPr>
          <w:sz w:val="24"/>
          <w:szCs w:val="24"/>
        </w:rPr>
      </w:pPr>
      <w:r>
        <w:rPr>
          <w:sz w:val="24"/>
          <w:szCs w:val="24"/>
        </w:rPr>
        <w:t xml:space="preserve">    </w:t>
      </w:r>
      <w:r w:rsidRPr="00B632C2">
        <w:rPr>
          <w:sz w:val="24"/>
          <w:szCs w:val="24"/>
        </w:rPr>
        <w:t>--</w:t>
      </w:r>
      <w:r w:rsidR="00FD5AEC" w:rsidRPr="00B632C2">
        <w:rPr>
          <w:sz w:val="24"/>
          <w:szCs w:val="24"/>
        </w:rPr>
        <w:t>Minutes submitted by Joe Rasmussen</w:t>
      </w:r>
    </w:p>
    <w:p w14:paraId="3B74EA3D" w14:textId="77777777" w:rsidR="00B879C3" w:rsidRPr="00B879C3" w:rsidRDefault="00B879C3" w:rsidP="0024276D">
      <w:pPr>
        <w:rPr>
          <w:sz w:val="24"/>
          <w:szCs w:val="24"/>
        </w:rPr>
      </w:pPr>
    </w:p>
    <w:p w14:paraId="464C04B5" w14:textId="65CF2E28" w:rsidR="00F85B1A" w:rsidRPr="00F85B1A" w:rsidRDefault="00283E1C">
      <w:pPr>
        <w:rPr>
          <w:sz w:val="24"/>
          <w:szCs w:val="24"/>
        </w:rPr>
      </w:pPr>
      <w:r>
        <w:rPr>
          <w:sz w:val="24"/>
          <w:szCs w:val="24"/>
        </w:rPr>
        <w:t>Next Meeting:  Executive Committee August 11.  Board of Trustees August 18.</w:t>
      </w:r>
    </w:p>
    <w:sectPr w:rsidR="00F85B1A" w:rsidRPr="00F85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730"/>
    <w:multiLevelType w:val="hybridMultilevel"/>
    <w:tmpl w:val="36C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165A9"/>
    <w:multiLevelType w:val="hybridMultilevel"/>
    <w:tmpl w:val="5AA4995E"/>
    <w:lvl w:ilvl="0" w:tplc="AF6E9F5E">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1A"/>
    <w:rsid w:val="00146DDB"/>
    <w:rsid w:val="00186FDA"/>
    <w:rsid w:val="00196C05"/>
    <w:rsid w:val="001A3C79"/>
    <w:rsid w:val="00206927"/>
    <w:rsid w:val="0024276D"/>
    <w:rsid w:val="00281E5E"/>
    <w:rsid w:val="00283E1C"/>
    <w:rsid w:val="003D071E"/>
    <w:rsid w:val="00413DEB"/>
    <w:rsid w:val="004B5458"/>
    <w:rsid w:val="00696097"/>
    <w:rsid w:val="007E4A03"/>
    <w:rsid w:val="00835EA5"/>
    <w:rsid w:val="00884007"/>
    <w:rsid w:val="008D5F6E"/>
    <w:rsid w:val="00B632C2"/>
    <w:rsid w:val="00B879C3"/>
    <w:rsid w:val="00C17F40"/>
    <w:rsid w:val="00CD7109"/>
    <w:rsid w:val="00D109CA"/>
    <w:rsid w:val="00DB7D0F"/>
    <w:rsid w:val="00DF34CD"/>
    <w:rsid w:val="00F30392"/>
    <w:rsid w:val="00F85B1A"/>
    <w:rsid w:val="00FD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8C04"/>
  <w15:chartTrackingRefBased/>
  <w15:docId w15:val="{A33CA5EB-9AD9-479A-B706-98900D57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Rasmussen</dc:creator>
  <cp:keywords/>
  <dc:description/>
  <cp:lastModifiedBy>Alan Swanson</cp:lastModifiedBy>
  <cp:revision>2</cp:revision>
  <cp:lastPrinted>2021-07-22T20:44:00Z</cp:lastPrinted>
  <dcterms:created xsi:type="dcterms:W3CDTF">2021-07-22T20:49:00Z</dcterms:created>
  <dcterms:modified xsi:type="dcterms:W3CDTF">2021-07-22T20:49:00Z</dcterms:modified>
</cp:coreProperties>
</file>