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84" w:rsidRPr="001D4FC9" w:rsidRDefault="002F7584" w:rsidP="002F7584">
      <w:pPr>
        <w:jc w:val="center"/>
        <w:rPr>
          <w:i/>
          <w:sz w:val="32"/>
          <w:szCs w:val="32"/>
        </w:rPr>
      </w:pPr>
      <w:r>
        <w:rPr>
          <w:b/>
          <w:sz w:val="24"/>
          <w:szCs w:val="24"/>
        </w:rPr>
        <w:t xml:space="preserve">UUS BOARD MEETING AGENDA </w:t>
      </w:r>
    </w:p>
    <w:p w:rsidR="002F7584" w:rsidRDefault="002F7584" w:rsidP="002F75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17, 2021</w:t>
      </w:r>
    </w:p>
    <w:p w:rsidR="002F7584" w:rsidRDefault="002F7584" w:rsidP="002F75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7:00 p.m. ZOOM </w:t>
      </w:r>
      <w:r>
        <w:rPr>
          <w:sz w:val="24"/>
          <w:szCs w:val="24"/>
        </w:rPr>
        <w:t xml:space="preserve">Link 891 3256 0297 </w:t>
      </w:r>
      <w:proofErr w:type="spellStart"/>
      <w:r>
        <w:rPr>
          <w:sz w:val="24"/>
          <w:szCs w:val="24"/>
        </w:rPr>
        <w:t>Passwd</w:t>
      </w:r>
      <w:proofErr w:type="spellEnd"/>
      <w:r>
        <w:rPr>
          <w:sz w:val="24"/>
          <w:szCs w:val="24"/>
        </w:rPr>
        <w:t>: 228948</w:t>
      </w:r>
    </w:p>
    <w:p w:rsidR="002F7584" w:rsidRPr="000F76F5" w:rsidRDefault="002F7584" w:rsidP="002F75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Chair: </w:t>
      </w:r>
      <w:r>
        <w:rPr>
          <w:sz w:val="24"/>
          <w:szCs w:val="24"/>
        </w:rPr>
        <w:t xml:space="preserve">Joe Rasmussen          </w:t>
      </w:r>
      <w:r>
        <w:rPr>
          <w:b/>
          <w:sz w:val="24"/>
          <w:szCs w:val="24"/>
        </w:rPr>
        <w:t xml:space="preserve">Opening Words: </w:t>
      </w: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2F7584" w:rsidRPr="00F100E4" w:rsidRDefault="002F7584" w:rsidP="002F758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Process Observer: </w:t>
      </w:r>
      <w:r>
        <w:rPr>
          <w:sz w:val="24"/>
          <w:szCs w:val="24"/>
        </w:rPr>
        <w:t xml:space="preserve">Paul </w:t>
      </w:r>
      <w:proofErr w:type="spellStart"/>
      <w:r>
        <w:rPr>
          <w:sz w:val="24"/>
          <w:szCs w:val="24"/>
        </w:rPr>
        <w:t>Pomrehn</w:t>
      </w:r>
      <w:proofErr w:type="spellEnd"/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Closing Words: </w:t>
      </w:r>
      <w:r>
        <w:rPr>
          <w:sz w:val="24"/>
          <w:szCs w:val="24"/>
        </w:rPr>
        <w:t>Carol Adamson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Chalice Lighting &amp; Opening Words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</w:t>
      </w:r>
    </w:p>
    <w:p w:rsidR="002F7584" w:rsidRDefault="002F7584" w:rsidP="002F75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Board Read – </w:t>
      </w:r>
      <w:r>
        <w:rPr>
          <w:sz w:val="24"/>
          <w:szCs w:val="24"/>
        </w:rPr>
        <w:t xml:space="preserve">UUA’s </w:t>
      </w:r>
      <w:proofErr w:type="gramStart"/>
      <w:r>
        <w:rPr>
          <w:sz w:val="24"/>
          <w:szCs w:val="24"/>
        </w:rPr>
        <w:t>Widening</w:t>
      </w:r>
      <w:proofErr w:type="gramEnd"/>
      <w:r>
        <w:rPr>
          <w:sz w:val="24"/>
          <w:szCs w:val="24"/>
        </w:rPr>
        <w:t xml:space="preserve"> the Circle of Concern (15 minutes)</w:t>
      </w:r>
    </w:p>
    <w:p w:rsidR="002F7584" w:rsidRPr="000F76F5" w:rsidRDefault="002F7584" w:rsidP="002F75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Governance pages 21 – 38 &amp; Accountability and Resources pages 127 - 134</w:t>
      </w:r>
    </w:p>
    <w:p w:rsidR="002F7584" w:rsidRDefault="002F7584" w:rsidP="002F758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Consent Agenda: </w:t>
      </w:r>
      <w:r>
        <w:rPr>
          <w:sz w:val="24"/>
          <w:szCs w:val="24"/>
        </w:rPr>
        <w:t xml:space="preserve">February Board Minutes, February Special Meeting Board minutes, March Executive Committee minutes, staff report, Treasurer </w:t>
      </w:r>
      <w:proofErr w:type="gramStart"/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and financial summary 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Updates:</w:t>
      </w:r>
    </w:p>
    <w:p w:rsidR="002F7584" w:rsidRDefault="002F7584" w:rsidP="002F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Governance – Amy </w:t>
      </w:r>
      <w:proofErr w:type="spellStart"/>
      <w:r>
        <w:rPr>
          <w:sz w:val="24"/>
          <w:szCs w:val="24"/>
        </w:rPr>
        <w:t>Fretz</w:t>
      </w:r>
      <w:proofErr w:type="spellEnd"/>
    </w:p>
    <w:p w:rsidR="002F7584" w:rsidRDefault="002F7584" w:rsidP="002F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 – Alan Swanson</w:t>
      </w:r>
    </w:p>
    <w:p w:rsidR="002F7584" w:rsidRDefault="002F7584" w:rsidP="002F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Finance – John </w:t>
      </w:r>
      <w:proofErr w:type="spellStart"/>
      <w:r>
        <w:rPr>
          <w:sz w:val="24"/>
          <w:szCs w:val="24"/>
        </w:rPr>
        <w:t>Raley</w:t>
      </w:r>
      <w:proofErr w:type="spellEnd"/>
      <w:r>
        <w:rPr>
          <w:sz w:val="24"/>
          <w:szCs w:val="24"/>
        </w:rPr>
        <w:t xml:space="preserve"> </w:t>
      </w:r>
    </w:p>
    <w:p w:rsidR="002F7584" w:rsidRDefault="002F7584" w:rsidP="002F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Right Relations – Colleen Higgins &amp; Julia </w:t>
      </w:r>
      <w:proofErr w:type="spellStart"/>
      <w:r>
        <w:rPr>
          <w:sz w:val="24"/>
          <w:szCs w:val="24"/>
        </w:rPr>
        <w:t>Audlehelm</w:t>
      </w:r>
      <w:proofErr w:type="spellEnd"/>
    </w:p>
    <w:p w:rsidR="002F7584" w:rsidRDefault="002F7584" w:rsidP="002F758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Mission &amp; Vision Review – Paul </w:t>
      </w:r>
      <w:proofErr w:type="spellStart"/>
      <w:r>
        <w:rPr>
          <w:sz w:val="24"/>
          <w:szCs w:val="24"/>
        </w:rPr>
        <w:t>Pomrehn</w:t>
      </w:r>
      <w:proofErr w:type="spellEnd"/>
    </w:p>
    <w:p w:rsidR="002F7584" w:rsidRPr="002F7584" w:rsidRDefault="002F7584" w:rsidP="002F758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F7584">
        <w:rPr>
          <w:sz w:val="24"/>
          <w:szCs w:val="24"/>
        </w:rPr>
        <w:t>3 Question</w:t>
      </w:r>
      <w:r>
        <w:rPr>
          <w:sz w:val="24"/>
          <w:szCs w:val="24"/>
        </w:rPr>
        <w:t>s</w:t>
      </w:r>
      <w:r w:rsidRPr="002F7584">
        <w:rPr>
          <w:sz w:val="24"/>
          <w:szCs w:val="24"/>
        </w:rPr>
        <w:t xml:space="preserve"> engagement</w:t>
      </w:r>
    </w:p>
    <w:p w:rsidR="002F7584" w:rsidRPr="000F76F5" w:rsidRDefault="002F7584" w:rsidP="002F758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 for Board retreat/AVOM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>Building Re-opening:  Benchmarks and Phases – revision proposal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>Spending Guidelines – process for non-budget expenditures/ Finance memo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 xml:space="preserve">Land Ministry Proposals – Endowment Committee </w:t>
      </w:r>
      <w:r>
        <w:rPr>
          <w:sz w:val="24"/>
          <w:szCs w:val="24"/>
        </w:rPr>
        <w:t>&amp; Finance Committee feedback</w:t>
      </w:r>
    </w:p>
    <w:p w:rsidR="002F7584" w:rsidRPr="002F7584" w:rsidRDefault="002F7584" w:rsidP="002F7584">
      <w:pPr>
        <w:jc w:val="both"/>
        <w:rPr>
          <w:sz w:val="24"/>
          <w:szCs w:val="24"/>
        </w:rPr>
      </w:pPr>
    </w:p>
    <w:p w:rsidR="002F7584" w:rsidRDefault="002F7584" w:rsidP="002F758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 xml:space="preserve">June Board Retreat </w:t>
      </w:r>
      <w:bookmarkStart w:id="0" w:name="_GoBack"/>
      <w:bookmarkEnd w:id="0"/>
      <w:r>
        <w:rPr>
          <w:sz w:val="24"/>
          <w:szCs w:val="24"/>
        </w:rPr>
        <w:t>- June 19 – Time of Day?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>Board Policy revisions</w:t>
      </w:r>
    </w:p>
    <w:p w:rsidR="002F7584" w:rsidRDefault="002F7584" w:rsidP="002F7584">
      <w:pPr>
        <w:rPr>
          <w:sz w:val="24"/>
          <w:szCs w:val="24"/>
        </w:rPr>
      </w:pPr>
      <w:r>
        <w:rPr>
          <w:sz w:val="24"/>
          <w:szCs w:val="24"/>
        </w:rPr>
        <w:t xml:space="preserve">Fellowship Hall gift proposal – </w:t>
      </w:r>
      <w:r>
        <w:rPr>
          <w:sz w:val="24"/>
          <w:szCs w:val="24"/>
        </w:rPr>
        <w:t>information item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Guest Comments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Process Observer Comments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Closing Words </w:t>
      </w:r>
    </w:p>
    <w:p w:rsidR="002F7584" w:rsidRDefault="002F7584" w:rsidP="002F758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 &amp; Extinguish the Chalice</w:t>
      </w:r>
    </w:p>
    <w:p w:rsidR="002F7584" w:rsidRDefault="002F7584" w:rsidP="002F7584"/>
    <w:p w:rsidR="002F7584" w:rsidRDefault="002F7584" w:rsidP="002F7584"/>
    <w:p w:rsidR="002F7584" w:rsidRDefault="002F7584" w:rsidP="002F7584"/>
    <w:p w:rsidR="002F7584" w:rsidRDefault="002F7584" w:rsidP="002F7584"/>
    <w:p w:rsidR="00884007" w:rsidRDefault="00884007"/>
    <w:sectPr w:rsidR="00884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E44AD"/>
    <w:multiLevelType w:val="hybridMultilevel"/>
    <w:tmpl w:val="AD20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914B5"/>
    <w:multiLevelType w:val="hybridMultilevel"/>
    <w:tmpl w:val="689E0B28"/>
    <w:lvl w:ilvl="0" w:tplc="75D84CAA">
      <w:numFmt w:val="bullet"/>
      <w:lvlText w:val="-"/>
      <w:lvlJc w:val="left"/>
      <w:pPr>
        <w:ind w:left="517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35" w:hanging="360"/>
      </w:pPr>
      <w:rPr>
        <w:rFonts w:ascii="Wingdings" w:hAnsi="Wingdings" w:hint="default"/>
      </w:rPr>
    </w:lvl>
  </w:abstractNum>
  <w:abstractNum w:abstractNumId="2" w15:restartNumberingAfterBreak="0">
    <w:nsid w:val="68F66361"/>
    <w:multiLevelType w:val="hybridMultilevel"/>
    <w:tmpl w:val="75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C2967"/>
    <w:multiLevelType w:val="hybridMultilevel"/>
    <w:tmpl w:val="8B0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4"/>
    <w:rsid w:val="002F7584"/>
    <w:rsid w:val="00884007"/>
    <w:rsid w:val="00A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ED7A2-A096-4205-B50E-C88B0049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84"/>
    <w:pPr>
      <w:spacing w:line="252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Rasmussen</dc:creator>
  <cp:keywords/>
  <dc:description/>
  <cp:lastModifiedBy>Joe Rasmussen</cp:lastModifiedBy>
  <cp:revision>2</cp:revision>
  <dcterms:created xsi:type="dcterms:W3CDTF">2021-03-11T16:03:00Z</dcterms:created>
  <dcterms:modified xsi:type="dcterms:W3CDTF">2021-03-11T16:10:00Z</dcterms:modified>
</cp:coreProperties>
</file>