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B7506" w14:textId="24304C5B" w:rsidR="00A57B15" w:rsidRDefault="00A57B15" w:rsidP="00FE5AC0">
      <w:pPr>
        <w:jc w:val="center"/>
        <w:rPr>
          <w:rFonts w:eastAsia="Calibri" w:cstheme="minorHAnsi"/>
        </w:rPr>
      </w:pPr>
      <w:r w:rsidRPr="00554827">
        <w:rPr>
          <w:rFonts w:eastAsia="Arial" w:cstheme="minorHAnsi"/>
          <w:b/>
          <w:sz w:val="28"/>
          <w:szCs w:val="28"/>
        </w:rPr>
        <w:t>Unitarian Universalist Society</w:t>
      </w:r>
      <w:r w:rsidRPr="00554827">
        <w:rPr>
          <w:rFonts w:eastAsia="Arial" w:cstheme="minorHAnsi"/>
          <w:b/>
          <w:sz w:val="28"/>
          <w:szCs w:val="28"/>
        </w:rPr>
        <w:br/>
        <w:t>Board of Trustees</w:t>
      </w:r>
      <w:r w:rsidRPr="00554827">
        <w:rPr>
          <w:rFonts w:eastAsia="Arial" w:cstheme="minorHAnsi"/>
          <w:b/>
          <w:sz w:val="28"/>
          <w:szCs w:val="28"/>
        </w:rPr>
        <w:br/>
        <w:t xml:space="preserve">REGULAR MEETING </w:t>
      </w:r>
      <w:r>
        <w:rPr>
          <w:rFonts w:eastAsia="Arial" w:cstheme="minorHAnsi"/>
          <w:b/>
          <w:sz w:val="28"/>
          <w:szCs w:val="28"/>
        </w:rPr>
        <w:t>MINUTES</w:t>
      </w:r>
      <w:r w:rsidRPr="00554827">
        <w:rPr>
          <w:rFonts w:eastAsia="Arial" w:cstheme="minorHAnsi"/>
          <w:b/>
          <w:sz w:val="28"/>
          <w:szCs w:val="28"/>
        </w:rPr>
        <w:t xml:space="preserve"> – </w:t>
      </w:r>
      <w:r>
        <w:rPr>
          <w:rFonts w:eastAsia="Arial" w:cstheme="minorHAnsi"/>
          <w:b/>
          <w:sz w:val="28"/>
          <w:szCs w:val="28"/>
        </w:rPr>
        <w:t>December</w:t>
      </w:r>
      <w:r w:rsidRPr="003657E8">
        <w:rPr>
          <w:rFonts w:eastAsia="Arial" w:cstheme="minorHAnsi"/>
          <w:b/>
          <w:sz w:val="28"/>
          <w:szCs w:val="28"/>
        </w:rPr>
        <w:t xml:space="preserve"> </w:t>
      </w:r>
      <w:r>
        <w:rPr>
          <w:rFonts w:eastAsia="Arial" w:cstheme="minorHAnsi"/>
          <w:b/>
          <w:sz w:val="28"/>
          <w:szCs w:val="28"/>
        </w:rPr>
        <w:t>11</w:t>
      </w:r>
      <w:r w:rsidRPr="003657E8">
        <w:rPr>
          <w:rFonts w:eastAsia="Arial" w:cstheme="minorHAnsi"/>
          <w:b/>
          <w:sz w:val="28"/>
          <w:szCs w:val="28"/>
        </w:rPr>
        <w:t>, 2019</w:t>
      </w:r>
    </w:p>
    <w:p w14:paraId="2DCFD447" w14:textId="3FFA64AB" w:rsidR="00FE5AC0" w:rsidRDefault="009B4CA9" w:rsidP="00FE5AC0">
      <w:pPr>
        <w:jc w:val="center"/>
        <w:rPr>
          <w:rFonts w:eastAsia="Calibri" w:cstheme="minorHAnsi"/>
        </w:rPr>
      </w:pPr>
      <w:r>
        <w:rPr>
          <w:rFonts w:eastAsia="Calibri" w:cstheme="minorHAnsi"/>
        </w:rPr>
        <w:br/>
      </w:r>
      <w:r w:rsidR="00FE5AC0" w:rsidRPr="003657E8">
        <w:rPr>
          <w:rFonts w:eastAsia="Calibri" w:cstheme="minorHAnsi"/>
        </w:rPr>
        <w:t>Board meeting minutes are available on the website or can be requested from the UUS administrator.</w:t>
      </w:r>
    </w:p>
    <w:p w14:paraId="7156DFF0" w14:textId="2CD9F12D" w:rsidR="00FE5AC0" w:rsidRDefault="00FE5AC0" w:rsidP="001B7FF0"/>
    <w:p w14:paraId="439D18D7" w14:textId="74E758EC" w:rsidR="00FE5AC0" w:rsidRDefault="00FE5AC0" w:rsidP="00FE5AC0">
      <w:pPr>
        <w:tabs>
          <w:tab w:val="left" w:pos="1140"/>
        </w:tabs>
        <w:ind w:left="1350" w:right="-270" w:hanging="1350"/>
        <w:contextualSpacing/>
        <w:rPr>
          <w:rFonts w:eastAsia="Calibri" w:cstheme="minorHAnsi"/>
        </w:rPr>
      </w:pPr>
      <w:r>
        <w:rPr>
          <w:rFonts w:cstheme="minorHAnsi"/>
          <w:b/>
        </w:rPr>
        <w:t>Present</w:t>
      </w:r>
      <w:r w:rsidRPr="00934C88">
        <w:rPr>
          <w:rFonts w:cstheme="minorHAnsi"/>
          <w:b/>
        </w:rPr>
        <w:t xml:space="preserve">: </w:t>
      </w:r>
      <w:r w:rsidRPr="00934C88">
        <w:rPr>
          <w:rFonts w:cstheme="minorHAnsi"/>
        </w:rPr>
        <w:tab/>
      </w:r>
      <w:r w:rsidRPr="00934C88">
        <w:rPr>
          <w:rFonts w:cstheme="minorHAnsi"/>
        </w:rPr>
        <w:tab/>
      </w:r>
      <w:r w:rsidRPr="00934C88">
        <w:rPr>
          <w:rFonts w:cstheme="minorHAnsi"/>
        </w:rPr>
        <w:tab/>
        <w:t xml:space="preserve">Amy Fretz (President), Joe Rasmussen </w:t>
      </w:r>
      <w:r w:rsidRPr="00934C88">
        <w:rPr>
          <w:rFonts w:eastAsia="Times New Roman,Batang" w:cstheme="minorHAnsi"/>
        </w:rPr>
        <w:t xml:space="preserve">(Vice-President), </w:t>
      </w:r>
      <w:r w:rsidRPr="00934C88">
        <w:rPr>
          <w:rFonts w:cstheme="minorHAnsi"/>
        </w:rPr>
        <w:t>Jane DeWitt</w:t>
      </w:r>
      <w:r w:rsidRPr="00934C88">
        <w:rPr>
          <w:rFonts w:eastAsia="Times New Roman,Batang" w:cstheme="minorHAnsi"/>
        </w:rPr>
        <w:t xml:space="preserve"> (Past-President)</w:t>
      </w:r>
      <w:r w:rsidRPr="00934C88">
        <w:rPr>
          <w:rFonts w:cstheme="minorHAnsi"/>
        </w:rPr>
        <w:t xml:space="preserve">, Chris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34C88">
        <w:rPr>
          <w:rFonts w:cstheme="minorHAnsi"/>
        </w:rPr>
        <w:t xml:space="preserve">Rode (Treasurer), Allison Bettine (Secretary), </w:t>
      </w:r>
      <w:r w:rsidRPr="00554827">
        <w:rPr>
          <w:rFonts w:cstheme="minorHAnsi"/>
        </w:rPr>
        <w:t>John Raley (Finance Trustee</w:t>
      </w:r>
      <w:r>
        <w:rPr>
          <w:rFonts w:cstheme="minorHAnsi"/>
        </w:rPr>
        <w:t xml:space="preserve">), </w:t>
      </w:r>
      <w:r w:rsidRPr="00934C88">
        <w:rPr>
          <w:rFonts w:cstheme="minorHAnsi"/>
        </w:rPr>
        <w:t>Michael Honey-</w:t>
      </w:r>
      <w:r>
        <w:rPr>
          <w:rFonts w:cstheme="minorHAnsi"/>
        </w:rPr>
        <w:tab/>
      </w:r>
      <w:r w:rsidRPr="00934C88">
        <w:rPr>
          <w:rFonts w:cstheme="minorHAnsi"/>
        </w:rPr>
        <w:t xml:space="preserve">Arcement (Trustee), Paul Pomrehn </w:t>
      </w:r>
      <w:r>
        <w:rPr>
          <w:rFonts w:cstheme="minorHAnsi"/>
        </w:rPr>
        <w:t>(</w:t>
      </w:r>
      <w:r w:rsidRPr="00934C88">
        <w:rPr>
          <w:rFonts w:cstheme="minorHAnsi"/>
        </w:rPr>
        <w:t>Trustee),</w:t>
      </w:r>
      <w:r>
        <w:rPr>
          <w:rFonts w:cstheme="minorHAnsi"/>
        </w:rPr>
        <w:t xml:space="preserve"> and</w:t>
      </w:r>
      <w:r w:rsidRPr="00934C88">
        <w:rPr>
          <w:rFonts w:cstheme="minorHAnsi"/>
        </w:rPr>
        <w:t xml:space="preserve"> </w:t>
      </w:r>
      <w:bookmarkStart w:id="0" w:name="_Hlk8297720"/>
      <w:r w:rsidRPr="003657E8">
        <w:rPr>
          <w:rFonts w:eastAsia="Calibri" w:cstheme="minorHAnsi"/>
        </w:rPr>
        <w:t>Rev. Diane Dowgiert (Ex-officio)</w:t>
      </w:r>
    </w:p>
    <w:p w14:paraId="7CCEB69C" w14:textId="6BEE0C9B" w:rsidR="00FE5AC0" w:rsidRDefault="00FE5AC0" w:rsidP="00FE5AC0">
      <w:pPr>
        <w:tabs>
          <w:tab w:val="left" w:pos="1140"/>
        </w:tabs>
        <w:ind w:left="1152" w:right="-720" w:hanging="1152"/>
        <w:contextualSpacing/>
        <w:rPr>
          <w:rFonts w:cstheme="minorHAnsi"/>
        </w:rPr>
      </w:pPr>
      <w:r>
        <w:rPr>
          <w:rFonts w:cstheme="minorHAnsi"/>
          <w:b/>
        </w:rPr>
        <w:t>Absent</w:t>
      </w:r>
      <w:r w:rsidRPr="00934C88">
        <w:rPr>
          <w:rFonts w:cstheme="minorHAnsi"/>
          <w:b/>
        </w:rPr>
        <w:t xml:space="preserve">: </w:t>
      </w:r>
      <w:r w:rsidRPr="00934C88">
        <w:rPr>
          <w:rFonts w:cstheme="minorHAnsi"/>
        </w:rPr>
        <w:tab/>
      </w:r>
      <w:r w:rsidRPr="00934C88">
        <w:rPr>
          <w:rFonts w:cstheme="minorHAnsi"/>
        </w:rPr>
        <w:tab/>
      </w:r>
      <w:r w:rsidRPr="00934C88">
        <w:rPr>
          <w:rFonts w:cstheme="minorHAnsi"/>
        </w:rPr>
        <w:tab/>
      </w:r>
      <w:bookmarkEnd w:id="0"/>
      <w:r w:rsidRPr="00934C88">
        <w:rPr>
          <w:rFonts w:cstheme="minorHAnsi"/>
        </w:rPr>
        <w:t>Colleen Higgins (Trustee</w:t>
      </w:r>
      <w:r>
        <w:rPr>
          <w:rFonts w:cstheme="minorHAnsi"/>
        </w:rPr>
        <w:t>)</w:t>
      </w:r>
    </w:p>
    <w:p w14:paraId="26669670" w14:textId="573C1514" w:rsidR="00A57B15" w:rsidRPr="00934C88" w:rsidRDefault="00A57B15" w:rsidP="00FE5AC0">
      <w:pPr>
        <w:tabs>
          <w:tab w:val="left" w:pos="1140"/>
        </w:tabs>
        <w:ind w:left="1152" w:right="-720" w:hanging="1152"/>
        <w:contextualSpacing/>
        <w:rPr>
          <w:rFonts w:cstheme="minorHAnsi"/>
        </w:rPr>
      </w:pPr>
      <w:r>
        <w:rPr>
          <w:rFonts w:cstheme="minorHAnsi"/>
          <w:b/>
        </w:rPr>
        <w:t>Guests: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none</w:t>
      </w:r>
    </w:p>
    <w:p w14:paraId="1BE34191" w14:textId="77777777" w:rsidR="00FE5AC0" w:rsidRDefault="00FE5AC0" w:rsidP="00FE5AC0">
      <w:pPr>
        <w:jc w:val="center"/>
        <w:rPr>
          <w:rFonts w:eastAsia="Times New Roman" w:cstheme="minorHAnsi"/>
          <w:color w:val="000000"/>
          <w:kern w:val="2"/>
          <w:lang w:eastAsia="ko-KR"/>
        </w:rPr>
      </w:pPr>
    </w:p>
    <w:p w14:paraId="30136180" w14:textId="269E244C" w:rsidR="00FE5AC0" w:rsidRDefault="00FE5AC0" w:rsidP="00FE5AC0">
      <w:pPr>
        <w:jc w:val="center"/>
        <w:rPr>
          <w:rFonts w:eastAsia="Times New Roman" w:cstheme="minorHAnsi"/>
          <w:color w:val="000000"/>
          <w:kern w:val="2"/>
          <w:lang w:eastAsia="ko-KR"/>
        </w:rPr>
      </w:pPr>
      <w:r w:rsidRPr="003657E8">
        <w:rPr>
          <w:rFonts w:eastAsia="Times New Roman" w:cstheme="minorHAnsi"/>
          <w:color w:val="000000"/>
          <w:kern w:val="2"/>
          <w:lang w:eastAsia="ko-KR"/>
        </w:rPr>
        <w:t>Board President Fretz called the meeting to order at 6:</w:t>
      </w:r>
      <w:r>
        <w:rPr>
          <w:rFonts w:eastAsia="Times New Roman" w:cstheme="minorHAnsi"/>
          <w:color w:val="000000"/>
          <w:kern w:val="2"/>
          <w:lang w:eastAsia="ko-KR"/>
        </w:rPr>
        <w:t>3</w:t>
      </w:r>
      <w:r w:rsidRPr="003657E8">
        <w:rPr>
          <w:rFonts w:eastAsia="Times New Roman" w:cstheme="minorHAnsi"/>
          <w:color w:val="000000"/>
          <w:kern w:val="2"/>
          <w:lang w:eastAsia="ko-KR"/>
        </w:rPr>
        <w:t xml:space="preserve">0 p.m. </w:t>
      </w:r>
      <w:r>
        <w:t xml:space="preserve">Raley </w:t>
      </w:r>
      <w:r w:rsidRPr="003657E8">
        <w:rPr>
          <w:rFonts w:eastAsia="Times New Roman" w:cstheme="minorHAnsi"/>
          <w:color w:val="000000"/>
          <w:kern w:val="2"/>
          <w:lang w:eastAsia="ko-KR"/>
        </w:rPr>
        <w:t>provided opening words.</w:t>
      </w:r>
    </w:p>
    <w:p w14:paraId="0EAE65BE" w14:textId="5381ED75" w:rsidR="00FE5AC0" w:rsidRDefault="00FE5AC0" w:rsidP="00FE5AC0">
      <w:pPr>
        <w:jc w:val="center"/>
        <w:rPr>
          <w:rFonts w:eastAsia="Times New Roman" w:cstheme="minorHAnsi"/>
          <w:color w:val="000000"/>
          <w:kern w:val="2"/>
          <w:lang w:eastAsia="ko-KR"/>
        </w:rPr>
      </w:pPr>
    </w:p>
    <w:p w14:paraId="4E55E3C6" w14:textId="77777777" w:rsidR="00A57B15" w:rsidRDefault="00FE5AC0" w:rsidP="00FE5AC0">
      <w:pPr>
        <w:tabs>
          <w:tab w:val="left" w:pos="1280"/>
        </w:tabs>
        <w:spacing w:after="120"/>
        <w:contextualSpacing/>
        <w:rPr>
          <w:color w:val="000000" w:themeColor="text1"/>
        </w:rPr>
      </w:pPr>
      <w:r w:rsidRPr="003657E8">
        <w:rPr>
          <w:rFonts w:cstheme="minorHAnsi"/>
          <w:b/>
        </w:rPr>
        <w:t>Consent Agenda &amp; Announcements:</w:t>
      </w:r>
      <w:r w:rsidRPr="003657E8">
        <w:rPr>
          <w:rFonts w:cstheme="minorHAnsi"/>
        </w:rPr>
        <w:t xml:space="preserve"> </w:t>
      </w:r>
      <w:r w:rsidRPr="003657E8">
        <w:rPr>
          <w:rFonts w:eastAsia="Arial" w:cstheme="minorHAnsi"/>
          <w:color w:val="000000"/>
          <w:kern w:val="2"/>
          <w:lang w:eastAsia="ko-KR"/>
        </w:rPr>
        <w:t xml:space="preserve"> Consent agenda and other items are uploaded to Dropbox for Board review prior to the meeting.</w:t>
      </w:r>
      <w:r>
        <w:rPr>
          <w:rFonts w:eastAsia="Arial" w:cstheme="minorHAnsi"/>
          <w:color w:val="000000"/>
          <w:kern w:val="2"/>
          <w:lang w:eastAsia="ko-KR"/>
        </w:rPr>
        <w:t xml:space="preserve"> </w:t>
      </w:r>
      <w:r w:rsidR="00AF64B4">
        <w:rPr>
          <w:color w:val="000000" w:themeColor="text1"/>
        </w:rPr>
        <w:t xml:space="preserve">     </w:t>
      </w:r>
    </w:p>
    <w:p w14:paraId="4B927B41" w14:textId="37017798" w:rsidR="008C147D" w:rsidRPr="00FE5AC0" w:rsidRDefault="00AF64B4" w:rsidP="00FE5AC0">
      <w:pPr>
        <w:tabs>
          <w:tab w:val="left" w:pos="1280"/>
        </w:tabs>
        <w:spacing w:after="120"/>
        <w:contextualSpacing/>
        <w:rPr>
          <w:rFonts w:eastAsia="Arial" w:cstheme="minorHAnsi"/>
          <w:color w:val="000000"/>
          <w:kern w:val="2"/>
          <w:lang w:eastAsia="ko-KR"/>
        </w:rPr>
      </w:pPr>
      <w:r>
        <w:rPr>
          <w:color w:val="000000" w:themeColor="text1"/>
        </w:rPr>
        <w:t xml:space="preserve">                                                              </w:t>
      </w:r>
    </w:p>
    <w:p w14:paraId="434E4709" w14:textId="1C776C40" w:rsidR="00A57B15" w:rsidRDefault="00FE5AC0" w:rsidP="00A57B15">
      <w:pPr>
        <w:ind w:left="720"/>
        <w:rPr>
          <w:i/>
          <w:color w:val="000000" w:themeColor="text1"/>
        </w:rPr>
      </w:pPr>
      <w:r w:rsidRPr="00FE5AC0">
        <w:rPr>
          <w:i/>
          <w:color w:val="000000" w:themeColor="text1"/>
          <w:u w:val="single"/>
        </w:rPr>
        <w:t>Consent Agenda items</w:t>
      </w:r>
      <w:r w:rsidRPr="00FE5AC0">
        <w:rPr>
          <w:i/>
          <w:color w:val="000000" w:themeColor="text1"/>
        </w:rPr>
        <w:t xml:space="preserve">: </w:t>
      </w:r>
      <w:r w:rsidR="00AF64B4" w:rsidRPr="00FE5AC0">
        <w:rPr>
          <w:i/>
          <w:color w:val="000000" w:themeColor="text1"/>
        </w:rPr>
        <w:t>November</w:t>
      </w:r>
      <w:r w:rsidR="008C147D" w:rsidRPr="00FE5AC0">
        <w:rPr>
          <w:i/>
          <w:color w:val="000000" w:themeColor="text1"/>
        </w:rPr>
        <w:t xml:space="preserve"> Board Meeting Minutes, </w:t>
      </w:r>
      <w:r w:rsidR="00AF64B4" w:rsidRPr="00FE5AC0">
        <w:rPr>
          <w:i/>
          <w:color w:val="000000" w:themeColor="text1"/>
        </w:rPr>
        <w:t>December</w:t>
      </w:r>
      <w:r w:rsidR="008C147D" w:rsidRPr="00FE5AC0">
        <w:rPr>
          <w:i/>
          <w:color w:val="000000" w:themeColor="text1"/>
        </w:rPr>
        <w:t xml:space="preserve"> Executive Meeting Minutes, </w:t>
      </w:r>
      <w:r>
        <w:rPr>
          <w:i/>
          <w:color w:val="000000" w:themeColor="text1"/>
        </w:rPr>
        <w:t xml:space="preserve">Interim </w:t>
      </w:r>
      <w:r w:rsidRPr="00554E7C">
        <w:rPr>
          <w:i/>
          <w:color w:val="000000" w:themeColor="text1"/>
        </w:rPr>
        <w:t>Minister’s Report</w:t>
      </w:r>
      <w:r w:rsidR="008C147D" w:rsidRPr="00FE5AC0">
        <w:rPr>
          <w:i/>
          <w:color w:val="000000" w:themeColor="text1"/>
        </w:rPr>
        <w:t>, Treasurer’s Report and Financials</w:t>
      </w:r>
    </w:p>
    <w:p w14:paraId="2D0B4633" w14:textId="77777777" w:rsidR="00A57B15" w:rsidRDefault="00A57B15" w:rsidP="00A57B15">
      <w:pPr>
        <w:rPr>
          <w:i/>
          <w:color w:val="000000" w:themeColor="text1"/>
          <w:sz w:val="22"/>
        </w:rPr>
      </w:pPr>
    </w:p>
    <w:p w14:paraId="2490D969" w14:textId="77777777" w:rsidR="00A57B15" w:rsidRPr="00F63E4C" w:rsidRDefault="00A57B15" w:rsidP="00A57B15">
      <w:pPr>
        <w:contextualSpacing/>
        <w:rPr>
          <w:rFonts w:eastAsia="Times New Roman" w:cstheme="minorHAnsi"/>
          <w:i/>
        </w:rPr>
      </w:pPr>
      <w:r w:rsidRPr="00554827">
        <w:rPr>
          <w:rFonts w:eastAsia="Times New Roman" w:cstheme="minorHAnsi"/>
          <w:i/>
        </w:rPr>
        <w:t xml:space="preserve">Moved </w:t>
      </w:r>
      <w:r w:rsidRPr="00F63E4C">
        <w:rPr>
          <w:rFonts w:eastAsia="Times New Roman" w:cstheme="minorHAnsi"/>
          <w:i/>
        </w:rPr>
        <w:t xml:space="preserve">by </w:t>
      </w:r>
      <w:r w:rsidRPr="00F63E4C">
        <w:rPr>
          <w:rFonts w:cstheme="minorHAnsi"/>
          <w:i/>
        </w:rPr>
        <w:t>Rasmussen</w:t>
      </w:r>
      <w:r w:rsidRPr="00F63E4C">
        <w:rPr>
          <w:rFonts w:eastAsia="Times New Roman" w:cstheme="minorHAnsi"/>
          <w:i/>
        </w:rPr>
        <w:t>, seconded</w:t>
      </w:r>
      <w:r w:rsidRPr="00554827">
        <w:rPr>
          <w:rFonts w:eastAsia="Times New Roman" w:cstheme="minorHAnsi"/>
          <w:i/>
        </w:rPr>
        <w:t xml:space="preserve"> by </w:t>
      </w:r>
      <w:r>
        <w:rPr>
          <w:rFonts w:eastAsia="Times New Roman" w:cstheme="minorHAnsi"/>
          <w:i/>
        </w:rPr>
        <w:t>Rode</w:t>
      </w:r>
      <w:r w:rsidRPr="00554827">
        <w:rPr>
          <w:rFonts w:eastAsia="Times New Roman" w:cstheme="minorHAnsi"/>
          <w:i/>
        </w:rPr>
        <w:t xml:space="preserve"> </w:t>
      </w:r>
      <w:r>
        <w:rPr>
          <w:rFonts w:eastAsia="Times New Roman" w:cstheme="minorHAnsi"/>
          <w:i/>
        </w:rPr>
        <w:t>that the Board receive the Consent Agenda. Motion carried.</w:t>
      </w:r>
    </w:p>
    <w:p w14:paraId="254D99A0" w14:textId="21046896" w:rsidR="00A57B15" w:rsidRDefault="00A57B15" w:rsidP="008C147D">
      <w:pPr>
        <w:contextualSpacing/>
        <w:rPr>
          <w:rFonts w:eastAsia="Times New Roman" w:cstheme="minorHAnsi"/>
          <w:i/>
        </w:rPr>
      </w:pPr>
      <w:r w:rsidRPr="00554827">
        <w:rPr>
          <w:rFonts w:eastAsia="Times New Roman" w:cstheme="minorHAnsi"/>
          <w:i/>
        </w:rPr>
        <w:t xml:space="preserve">Moved </w:t>
      </w:r>
      <w:r>
        <w:rPr>
          <w:rFonts w:eastAsia="Times New Roman" w:cstheme="minorHAnsi"/>
          <w:i/>
        </w:rPr>
        <w:t xml:space="preserve">by </w:t>
      </w:r>
      <w:r w:rsidRPr="00F63E4C">
        <w:rPr>
          <w:rFonts w:cstheme="minorHAnsi"/>
          <w:i/>
        </w:rPr>
        <w:t>Rasmussen</w:t>
      </w:r>
      <w:r w:rsidRPr="00F63E4C">
        <w:rPr>
          <w:rFonts w:eastAsia="Times New Roman" w:cstheme="minorHAnsi"/>
          <w:i/>
        </w:rPr>
        <w:t>, seconded</w:t>
      </w:r>
      <w:r w:rsidRPr="00554827">
        <w:rPr>
          <w:rFonts w:eastAsia="Times New Roman" w:cstheme="minorHAnsi"/>
          <w:i/>
        </w:rPr>
        <w:t xml:space="preserve"> by </w:t>
      </w:r>
      <w:r>
        <w:rPr>
          <w:rFonts w:eastAsia="Times New Roman" w:cstheme="minorHAnsi"/>
          <w:i/>
        </w:rPr>
        <w:t>Fretz</w:t>
      </w:r>
      <w:r w:rsidRPr="00554827">
        <w:rPr>
          <w:rFonts w:eastAsia="Times New Roman" w:cstheme="minorHAnsi"/>
          <w:i/>
        </w:rPr>
        <w:t xml:space="preserve"> that the Board approve the </w:t>
      </w:r>
      <w:r w:rsidRPr="00FE5AC0">
        <w:rPr>
          <w:i/>
          <w:color w:val="000000" w:themeColor="text1"/>
        </w:rPr>
        <w:t xml:space="preserve">November Board Meeting Minutes, December Executive Meeting Minutes, </w:t>
      </w:r>
      <w:r>
        <w:rPr>
          <w:i/>
          <w:color w:val="000000" w:themeColor="text1"/>
        </w:rPr>
        <w:t xml:space="preserve">Interim </w:t>
      </w:r>
      <w:r w:rsidRPr="00554E7C">
        <w:rPr>
          <w:i/>
          <w:color w:val="000000" w:themeColor="text1"/>
        </w:rPr>
        <w:t>Minister’s Report</w:t>
      </w:r>
      <w:r>
        <w:rPr>
          <w:i/>
          <w:color w:val="000000" w:themeColor="text1"/>
        </w:rPr>
        <w:t xml:space="preserve">, </w:t>
      </w:r>
      <w:r w:rsidRPr="00FE5AC0">
        <w:rPr>
          <w:i/>
          <w:color w:val="000000" w:themeColor="text1"/>
        </w:rPr>
        <w:t>Treasurer’s Report and Financials</w:t>
      </w:r>
      <w:r>
        <w:rPr>
          <w:i/>
          <w:color w:val="000000" w:themeColor="text1"/>
        </w:rPr>
        <w:t xml:space="preserve">. </w:t>
      </w:r>
      <w:r w:rsidRPr="00554827">
        <w:rPr>
          <w:rFonts w:eastAsia="Times New Roman" w:cstheme="minorHAnsi"/>
          <w:i/>
        </w:rPr>
        <w:t>Motion carried.</w:t>
      </w:r>
    </w:p>
    <w:p w14:paraId="20881153" w14:textId="77777777" w:rsidR="00A57B15" w:rsidRDefault="00A57B15" w:rsidP="008C147D"/>
    <w:p w14:paraId="765C7A2A" w14:textId="47F29F97" w:rsidR="00FE5AC0" w:rsidRPr="00FE5AC0" w:rsidRDefault="008C147D" w:rsidP="008C147D">
      <w:pPr>
        <w:rPr>
          <w:b/>
        </w:rPr>
      </w:pPr>
      <w:r w:rsidRPr="00FE5AC0">
        <w:rPr>
          <w:b/>
        </w:rPr>
        <w:t>Proposed Bylaws Changes</w:t>
      </w:r>
      <w:r w:rsidR="00FE5AC0">
        <w:t xml:space="preserve">: Board members received the final draft of the proposed Bylaws changes via email prior to the December Board Meeting. A final review of updates took place with minimal notes and Board President Fretz called for a vote. </w:t>
      </w:r>
      <w:r w:rsidR="00A57B15">
        <w:rPr>
          <w:i/>
        </w:rPr>
        <w:t>Moved by Pomrehn, seconded by Honey-Arcement that the Board approve the proposed Bylaw amendments for presentation to the congregation. Motion carried.</w:t>
      </w:r>
    </w:p>
    <w:p w14:paraId="5459F3CF" w14:textId="09E020F1" w:rsidR="008C147D" w:rsidRPr="00D94DA1" w:rsidRDefault="008C147D" w:rsidP="008C147D">
      <w:r w:rsidRPr="00D94DA1">
        <w:tab/>
      </w:r>
      <w:r w:rsidRPr="00D94DA1">
        <w:tab/>
      </w:r>
      <w:r w:rsidRPr="00D94DA1">
        <w:tab/>
      </w:r>
      <w:bookmarkStart w:id="1" w:name="_Hlk534834340"/>
    </w:p>
    <w:bookmarkEnd w:id="1"/>
    <w:p w14:paraId="7046DAF6" w14:textId="7A1C9AEB" w:rsidR="008C147D" w:rsidRDefault="00AF64B4" w:rsidP="008C147D">
      <w:pPr>
        <w:rPr>
          <w:color w:val="000000" w:themeColor="text1"/>
        </w:rPr>
      </w:pPr>
      <w:r w:rsidRPr="00FE5AC0">
        <w:rPr>
          <w:b/>
          <w:color w:val="000000" w:themeColor="text1"/>
        </w:rPr>
        <w:t>Personnel Policy</w:t>
      </w:r>
      <w:r w:rsidR="00FE5AC0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FE5AC0">
        <w:rPr>
          <w:color w:val="000000" w:themeColor="text1"/>
        </w:rPr>
        <w:t xml:space="preserve">Rasmussen facilitated a third reading of the new Personnel Policy. </w:t>
      </w:r>
      <w:r w:rsidR="00A57B15">
        <w:rPr>
          <w:i/>
        </w:rPr>
        <w:t>Moved by Rasmussen, seconded by Pomrehn that the Board</w:t>
      </w:r>
      <w:r w:rsidR="00A57B15" w:rsidRPr="006A6A86">
        <w:rPr>
          <w:i/>
          <w:color w:val="000000" w:themeColor="text1"/>
        </w:rPr>
        <w:t xml:space="preserve"> </w:t>
      </w:r>
      <w:r w:rsidR="00FE5AC0" w:rsidRPr="006A6A86">
        <w:rPr>
          <w:i/>
          <w:color w:val="000000" w:themeColor="text1"/>
        </w:rPr>
        <w:t xml:space="preserve">approve the </w:t>
      </w:r>
      <w:r w:rsidR="00FE5AC0">
        <w:rPr>
          <w:i/>
          <w:color w:val="000000" w:themeColor="text1"/>
        </w:rPr>
        <w:t>Personnel Policy, effective January 1, 2020.</w:t>
      </w:r>
      <w:r w:rsidR="00A57B15">
        <w:rPr>
          <w:i/>
          <w:color w:val="000000" w:themeColor="text1"/>
        </w:rPr>
        <w:t xml:space="preserve"> </w:t>
      </w:r>
      <w:r w:rsidR="00A57B15">
        <w:rPr>
          <w:i/>
        </w:rPr>
        <w:t>Motion carried.</w:t>
      </w:r>
    </w:p>
    <w:p w14:paraId="66C78B44" w14:textId="10369D40" w:rsidR="00984714" w:rsidRDefault="00984714" w:rsidP="008C147D">
      <w:pPr>
        <w:rPr>
          <w:color w:val="000000" w:themeColor="text1"/>
        </w:rPr>
      </w:pPr>
    </w:p>
    <w:p w14:paraId="1EC90E49" w14:textId="0F3AC308" w:rsidR="00984714" w:rsidRDefault="00FE5AC0" w:rsidP="00FE5AC0">
      <w:pPr>
        <w:rPr>
          <w:color w:val="000000" w:themeColor="text1"/>
        </w:rPr>
      </w:pPr>
      <w:r w:rsidRPr="00FE5AC0">
        <w:rPr>
          <w:b/>
          <w:color w:val="000000" w:themeColor="text1"/>
        </w:rPr>
        <w:t>Rental Process</w:t>
      </w:r>
      <w:r>
        <w:rPr>
          <w:color w:val="000000" w:themeColor="text1"/>
        </w:rPr>
        <w:t>: Raley communicated intentions to bring staff concerns regarding rental policies and procedures to the Finance Committee for comment. After such a time, the Board will evaluate the Committee’s recommendations.</w:t>
      </w:r>
    </w:p>
    <w:p w14:paraId="3B97A6DA" w14:textId="77777777" w:rsidR="009B4CA9" w:rsidRDefault="009B4CA9" w:rsidP="009B4CA9">
      <w:pPr>
        <w:tabs>
          <w:tab w:val="left" w:pos="1530"/>
        </w:tabs>
        <w:rPr>
          <w:b/>
          <w:color w:val="000000" w:themeColor="text1"/>
        </w:rPr>
      </w:pPr>
    </w:p>
    <w:p w14:paraId="555A765E" w14:textId="79CC4BB3" w:rsidR="001B7E57" w:rsidRDefault="001B7E57" w:rsidP="001B7E57">
      <w:pPr>
        <w:rPr>
          <w:i/>
        </w:rPr>
      </w:pPr>
      <w:r w:rsidRPr="00FE5AC0">
        <w:rPr>
          <w:b/>
          <w:color w:val="000000" w:themeColor="text1"/>
        </w:rPr>
        <w:t>Budget</w:t>
      </w:r>
      <w:r>
        <w:rPr>
          <w:b/>
          <w:color w:val="000000" w:themeColor="text1"/>
        </w:rPr>
        <w:t xml:space="preserve"> for Congregational Budget Meeting</w:t>
      </w:r>
      <w:r>
        <w:rPr>
          <w:color w:val="000000" w:themeColor="text1"/>
        </w:rPr>
        <w:t xml:space="preserve">: Rode presented on the new budget designed for congregational approval at the Congregational Budget Meeting set for January 5, 2020. Rode will develop a summarized version to share with the congregation on that day. </w:t>
      </w:r>
      <w:r>
        <w:rPr>
          <w:i/>
        </w:rPr>
        <w:t>Moved by Pomrehn, seconded by DeWitt that the Board</w:t>
      </w:r>
      <w:r>
        <w:rPr>
          <w:i/>
          <w:color w:val="000000" w:themeColor="text1"/>
        </w:rPr>
        <w:t xml:space="preserve"> </w:t>
      </w:r>
      <w:r w:rsidRPr="006A6A86">
        <w:rPr>
          <w:i/>
          <w:color w:val="000000" w:themeColor="text1"/>
        </w:rPr>
        <w:t xml:space="preserve">approve the </w:t>
      </w:r>
      <w:r>
        <w:rPr>
          <w:i/>
          <w:color w:val="000000" w:themeColor="text1"/>
        </w:rPr>
        <w:t xml:space="preserve">proposed budget </w:t>
      </w:r>
      <w:r>
        <w:rPr>
          <w:i/>
        </w:rPr>
        <w:t>for presentation to the congregation.</w:t>
      </w:r>
      <w:r>
        <w:rPr>
          <w:i/>
          <w:color w:val="000000" w:themeColor="text1"/>
        </w:rPr>
        <w:t xml:space="preserve"> </w:t>
      </w:r>
      <w:r>
        <w:rPr>
          <w:i/>
        </w:rPr>
        <w:t>Motion</w:t>
      </w:r>
      <w:r w:rsidR="00A81C9F">
        <w:rPr>
          <w:i/>
        </w:rPr>
        <w:t xml:space="preserve"> </w:t>
      </w:r>
      <w:bookmarkStart w:id="2" w:name="_GoBack"/>
      <w:bookmarkEnd w:id="2"/>
      <w:r>
        <w:rPr>
          <w:i/>
        </w:rPr>
        <w:t>carried.</w:t>
      </w:r>
    </w:p>
    <w:p w14:paraId="20C7AAC8" w14:textId="77777777" w:rsidR="001B7E57" w:rsidRPr="00FE5AC0" w:rsidRDefault="001B7E57" w:rsidP="001B7E57">
      <w:pPr>
        <w:rPr>
          <w:color w:val="000000" w:themeColor="text1"/>
        </w:rPr>
      </w:pPr>
    </w:p>
    <w:p w14:paraId="69FEF2C3" w14:textId="74B41507" w:rsidR="009B4CA9" w:rsidRDefault="009B4CA9" w:rsidP="009B4CA9">
      <w:pPr>
        <w:tabs>
          <w:tab w:val="left" w:pos="1530"/>
        </w:tabs>
        <w:rPr>
          <w:color w:val="000000" w:themeColor="text1"/>
        </w:rPr>
      </w:pPr>
      <w:r w:rsidRPr="00FE5AC0">
        <w:rPr>
          <w:b/>
          <w:color w:val="000000" w:themeColor="text1"/>
        </w:rPr>
        <w:t>Mission and Vision Update</w:t>
      </w:r>
      <w:r>
        <w:rPr>
          <w:color w:val="000000" w:themeColor="text1"/>
        </w:rPr>
        <w:t>: Fretz updated the Board on the outcome of the Mission and Vision Follow-up Forum held on Sunday, December 8. The event provided a space for attendees to learn more about the development process and offer final comments. The congregation set to vote on the new statements at the upcoming Congregational Budget Meeting.</w:t>
      </w:r>
    </w:p>
    <w:p w14:paraId="79401D7B" w14:textId="77777777" w:rsidR="00FE5AC0" w:rsidRDefault="00FE5AC0" w:rsidP="00FE5AC0">
      <w:pPr>
        <w:tabs>
          <w:tab w:val="left" w:pos="1530"/>
        </w:tabs>
        <w:rPr>
          <w:color w:val="000000" w:themeColor="text1"/>
        </w:rPr>
      </w:pPr>
    </w:p>
    <w:p w14:paraId="14CCD39B" w14:textId="77777777" w:rsidR="00FE5AC0" w:rsidRDefault="00FE5AC0" w:rsidP="00FE5AC0">
      <w:pPr>
        <w:rPr>
          <w:color w:val="000000" w:themeColor="text1"/>
        </w:rPr>
      </w:pPr>
    </w:p>
    <w:p w14:paraId="78DF7A1F" w14:textId="7B5561B0" w:rsidR="00C3603D" w:rsidRDefault="00FE5AC0" w:rsidP="008C147D">
      <w:pPr>
        <w:rPr>
          <w:color w:val="000000" w:themeColor="text1"/>
        </w:rPr>
      </w:pPr>
      <w:r w:rsidRPr="00FE5AC0">
        <w:rPr>
          <w:b/>
          <w:color w:val="000000" w:themeColor="text1"/>
        </w:rPr>
        <w:lastRenderedPageBreak/>
        <w:t xml:space="preserve">Congregational </w:t>
      </w:r>
      <w:r>
        <w:rPr>
          <w:b/>
          <w:color w:val="000000" w:themeColor="text1"/>
        </w:rPr>
        <w:t xml:space="preserve">Budget </w:t>
      </w:r>
      <w:r w:rsidRPr="00FE5AC0">
        <w:rPr>
          <w:b/>
          <w:color w:val="000000" w:themeColor="text1"/>
        </w:rPr>
        <w:t>Meeting Agenda</w:t>
      </w:r>
      <w:r>
        <w:rPr>
          <w:color w:val="000000" w:themeColor="text1"/>
        </w:rPr>
        <w:t xml:space="preserve">: Fretz requested feedback regarding the order of the proposed agenda and made appropriate adjustments. Rasmussen shared a simplified Rules of Order suggested for congregational meetings. Rev. Dowgiert brought up past concerns regarding childcare and congregational meetings timing. </w:t>
      </w:r>
      <w:r w:rsidR="006B66B6">
        <w:rPr>
          <w:i/>
        </w:rPr>
        <w:t>Moved by Rode, seconded by Honey-Arcement that the Board</w:t>
      </w:r>
      <w:r w:rsidR="006B66B6">
        <w:rPr>
          <w:i/>
          <w:color w:val="000000" w:themeColor="text1"/>
        </w:rPr>
        <w:t xml:space="preserve"> </w:t>
      </w:r>
      <w:r w:rsidR="006B66B6" w:rsidRPr="006A6A86">
        <w:rPr>
          <w:i/>
          <w:color w:val="000000" w:themeColor="text1"/>
        </w:rPr>
        <w:t xml:space="preserve">approve the </w:t>
      </w:r>
      <w:r>
        <w:rPr>
          <w:i/>
          <w:color w:val="000000" w:themeColor="text1"/>
        </w:rPr>
        <w:t>Congregational Budget Meeting Agenda</w:t>
      </w:r>
      <w:r w:rsidR="00770E36">
        <w:rPr>
          <w:i/>
          <w:color w:val="000000" w:themeColor="text1"/>
        </w:rPr>
        <w:t>, pending noted changes</w:t>
      </w:r>
      <w:r w:rsidR="009B4CA9">
        <w:rPr>
          <w:i/>
          <w:color w:val="000000" w:themeColor="text1"/>
        </w:rPr>
        <w:t>.</w:t>
      </w:r>
      <w:r w:rsidR="001B7E57">
        <w:rPr>
          <w:i/>
          <w:color w:val="000000" w:themeColor="text1"/>
        </w:rPr>
        <w:t xml:space="preserve"> Motion carried.</w:t>
      </w:r>
    </w:p>
    <w:p w14:paraId="27E0E91B" w14:textId="2ADC82D8" w:rsidR="008C147D" w:rsidRDefault="008C147D" w:rsidP="008C147D">
      <w:r>
        <w:t xml:space="preserve">                                                                                                                                          </w:t>
      </w:r>
    </w:p>
    <w:p w14:paraId="3A4180B0" w14:textId="4B6A4846" w:rsidR="005863B4" w:rsidRDefault="00FE5AC0">
      <w:pPr>
        <w:rPr>
          <w:bCs/>
        </w:rPr>
      </w:pPr>
      <w:r w:rsidRPr="00554827">
        <w:rPr>
          <w:rFonts w:cstheme="minorHAnsi"/>
          <w:b/>
          <w:bCs/>
        </w:rPr>
        <w:t>Closing</w:t>
      </w:r>
      <w:r>
        <w:rPr>
          <w:rFonts w:cstheme="minorHAnsi"/>
        </w:rPr>
        <w:t xml:space="preserve">: </w:t>
      </w:r>
      <w:r w:rsidRPr="00934C88">
        <w:rPr>
          <w:rFonts w:cstheme="minorHAnsi"/>
        </w:rPr>
        <w:t>Honey-Arcement</w:t>
      </w:r>
      <w:r w:rsidRPr="00554827">
        <w:rPr>
          <w:rFonts w:cstheme="minorHAnsi"/>
        </w:rPr>
        <w:t xml:space="preserve"> read the closing words</w:t>
      </w:r>
      <w:r>
        <w:rPr>
          <w:rFonts w:cstheme="minorHAnsi"/>
        </w:rPr>
        <w:t>, Rode</w:t>
      </w:r>
      <w:r w:rsidRPr="00554827">
        <w:rPr>
          <w:rFonts w:cstheme="minorHAnsi"/>
        </w:rPr>
        <w:t xml:space="preserve"> gave process observer comments</w:t>
      </w:r>
      <w:r>
        <w:rPr>
          <w:rFonts w:cstheme="minorHAnsi"/>
        </w:rPr>
        <w:t xml:space="preserve">, and Fretz adjourned </w:t>
      </w:r>
      <w:r>
        <w:rPr>
          <w:rFonts w:eastAsia="Times New Roman" w:cstheme="minorHAnsi"/>
          <w:color w:val="000000"/>
          <w:kern w:val="2"/>
          <w:lang w:eastAsia="ko-KR"/>
        </w:rPr>
        <w:t xml:space="preserve">the meeting </w:t>
      </w:r>
      <w:r w:rsidRPr="00554827">
        <w:rPr>
          <w:rFonts w:eastAsia="Times New Roman" w:cstheme="minorHAnsi"/>
          <w:color w:val="000000"/>
          <w:kern w:val="2"/>
          <w:lang w:eastAsia="ko-KR"/>
        </w:rPr>
        <w:t>at 8:</w:t>
      </w:r>
      <w:r>
        <w:rPr>
          <w:rFonts w:eastAsia="Times New Roman" w:cstheme="minorHAnsi"/>
          <w:color w:val="000000"/>
          <w:kern w:val="2"/>
          <w:lang w:eastAsia="ko-KR"/>
        </w:rPr>
        <w:t xml:space="preserve">50 </w:t>
      </w:r>
      <w:r w:rsidRPr="00554827">
        <w:rPr>
          <w:rFonts w:eastAsia="Times New Roman" w:cstheme="minorHAnsi"/>
          <w:color w:val="000000"/>
          <w:kern w:val="2"/>
          <w:lang w:eastAsia="ko-KR"/>
        </w:rPr>
        <w:t xml:space="preserve">p.m. </w:t>
      </w:r>
    </w:p>
    <w:p w14:paraId="1A776354" w14:textId="712A3F91" w:rsidR="00A57B15" w:rsidRDefault="00A57B15">
      <w:pPr>
        <w:rPr>
          <w:bCs/>
        </w:rPr>
      </w:pPr>
    </w:p>
    <w:p w14:paraId="26453E75" w14:textId="77777777" w:rsidR="00A57B15" w:rsidRPr="0067685C" w:rsidRDefault="00A57B15" w:rsidP="00A57B15">
      <w:pPr>
        <w:pStyle w:val="ListParagraph"/>
        <w:spacing w:line="240" w:lineRule="auto"/>
        <w:jc w:val="right"/>
        <w:rPr>
          <w:rFonts w:cstheme="minorHAnsi"/>
        </w:rPr>
      </w:pPr>
      <w:r>
        <w:rPr>
          <w:rFonts w:cstheme="minorHAnsi"/>
        </w:rPr>
        <w:t>S</w:t>
      </w:r>
      <w:r w:rsidRPr="00BD5BC6">
        <w:rPr>
          <w:rFonts w:cstheme="minorHAnsi"/>
        </w:rPr>
        <w:t>ubmitted by Allison Bettine, Secretary</w:t>
      </w:r>
    </w:p>
    <w:p w14:paraId="7CD58466" w14:textId="77777777" w:rsidR="00A57B15" w:rsidRPr="00FE5AC0" w:rsidRDefault="00A57B15">
      <w:pPr>
        <w:rPr>
          <w:bCs/>
        </w:rPr>
      </w:pPr>
    </w:p>
    <w:sectPr w:rsidR="00A57B15" w:rsidRPr="00FE5AC0" w:rsidSect="00FE5A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63B7E" w14:textId="77777777" w:rsidR="000640DD" w:rsidRDefault="000640DD" w:rsidP="0067685C">
      <w:r>
        <w:separator/>
      </w:r>
    </w:p>
  </w:endnote>
  <w:endnote w:type="continuationSeparator" w:id="0">
    <w:p w14:paraId="5BBE26A9" w14:textId="77777777" w:rsidR="000640DD" w:rsidRDefault="000640DD" w:rsidP="0067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atang">
    <w:altName w:val="Times New Roman"/>
    <w:panose1 w:val="00000500000000020000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9A0E4" w14:textId="77777777" w:rsidR="000640DD" w:rsidRDefault="000640DD" w:rsidP="0067685C">
      <w:r>
        <w:separator/>
      </w:r>
    </w:p>
  </w:footnote>
  <w:footnote w:type="continuationSeparator" w:id="0">
    <w:p w14:paraId="73048CEB" w14:textId="77777777" w:rsidR="000640DD" w:rsidRDefault="000640DD" w:rsidP="0067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7D"/>
    <w:rsid w:val="000640DD"/>
    <w:rsid w:val="001B7E57"/>
    <w:rsid w:val="001B7FF0"/>
    <w:rsid w:val="00200541"/>
    <w:rsid w:val="00422ABB"/>
    <w:rsid w:val="005863B4"/>
    <w:rsid w:val="005A34DA"/>
    <w:rsid w:val="005E0696"/>
    <w:rsid w:val="0067685C"/>
    <w:rsid w:val="00680084"/>
    <w:rsid w:val="00680E1A"/>
    <w:rsid w:val="006B66B6"/>
    <w:rsid w:val="00770E36"/>
    <w:rsid w:val="008C147D"/>
    <w:rsid w:val="00984714"/>
    <w:rsid w:val="009B07B9"/>
    <w:rsid w:val="009B4CA9"/>
    <w:rsid w:val="00A57B15"/>
    <w:rsid w:val="00A81C9F"/>
    <w:rsid w:val="00AF64B4"/>
    <w:rsid w:val="00B93C3B"/>
    <w:rsid w:val="00BB054F"/>
    <w:rsid w:val="00C3603D"/>
    <w:rsid w:val="00F51C65"/>
    <w:rsid w:val="00FC13A1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D0B0"/>
  <w15:chartTrackingRefBased/>
  <w15:docId w15:val="{1EBAC24C-211E-4A0B-885E-3E502564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47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8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6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85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685C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FRETZ</dc:creator>
  <cp:keywords/>
  <dc:description/>
  <cp:lastModifiedBy>Bettine, Allison A</cp:lastModifiedBy>
  <cp:revision>12</cp:revision>
  <cp:lastPrinted>2019-12-10T07:00:00Z</cp:lastPrinted>
  <dcterms:created xsi:type="dcterms:W3CDTF">2019-12-12T00:29:00Z</dcterms:created>
  <dcterms:modified xsi:type="dcterms:W3CDTF">2020-01-08T03:29:00Z</dcterms:modified>
</cp:coreProperties>
</file>